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同意报考证明</w:t>
      </w:r>
    </w:p>
    <w:p>
      <w:pPr>
        <w:snapToGrid w:val="0"/>
        <w:spacing w:line="560" w:lineRule="exact"/>
        <w:jc w:val="center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（样表）</w:t>
      </w:r>
    </w:p>
    <w:p>
      <w:pPr>
        <w:snapToGrid w:val="0"/>
        <w:spacing w:line="560" w:lineRule="exact"/>
        <w:rPr>
          <w:rFonts w:ascii="仿宋_GB2312" w:hAnsi="仿宋_GB2312"/>
          <w:szCs w:val="32"/>
          <w:u w:val="single"/>
        </w:rPr>
      </w:pPr>
    </w:p>
    <w:p>
      <w:pPr>
        <w:snapToGrid w:val="0"/>
        <w:spacing w:line="560" w:lineRule="exac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u w:val="single"/>
        </w:rPr>
        <w:t>南通经济技术开发区</w:t>
      </w:r>
      <w:r>
        <w:rPr>
          <w:rFonts w:hint="eastAsia" w:ascii="仿宋_GB2312" w:hAnsi="仿宋_GB2312"/>
          <w:szCs w:val="32"/>
          <w:u w:val="single"/>
          <w:lang w:val="en-US" w:eastAsia="zh-CN"/>
        </w:rPr>
        <w:t>应急管理</w:t>
      </w:r>
      <w:bookmarkStart w:id="0" w:name="_GoBack"/>
      <w:bookmarkEnd w:id="0"/>
      <w:r>
        <w:rPr>
          <w:rFonts w:hint="eastAsia" w:ascii="仿宋_GB2312" w:hAnsi="仿宋_GB2312"/>
          <w:szCs w:val="32"/>
          <w:u w:val="single"/>
        </w:rPr>
        <w:t>局</w:t>
      </w:r>
      <w:r>
        <w:rPr>
          <w:rFonts w:hint="eastAsia" w:ascii="仿宋_GB2312" w:hAnsi="仿宋_GB2312"/>
          <w:sz w:val="24"/>
        </w:rPr>
        <w:t>（招聘主管部门）</w:t>
      </w:r>
      <w:r>
        <w:rPr>
          <w:rFonts w:hint="eastAsia" w:ascii="仿宋_GB2312" w:hAnsi="仿宋_GB2312"/>
          <w:szCs w:val="32"/>
        </w:rPr>
        <w:t>：</w:t>
      </w:r>
    </w:p>
    <w:p>
      <w:pPr>
        <w:snapToGrid w:val="0"/>
        <w:spacing w:line="560" w:lineRule="exact"/>
        <w:ind w:firstLine="581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兹有我单位工作人员</w:t>
      </w:r>
      <w:r>
        <w:rPr>
          <w:rFonts w:hint="eastAsia" w:ascii="仿宋_GB2312" w:hAnsi="仿宋_GB2312"/>
          <w:szCs w:val="32"/>
          <w:u w:val="single"/>
        </w:rPr>
        <w:t>张三</w:t>
      </w:r>
      <w:r>
        <w:rPr>
          <w:rFonts w:hint="eastAsia" w:ascii="仿宋_GB2312" w:hAnsi="仿宋_GB2312"/>
          <w:szCs w:val="32"/>
        </w:rPr>
        <w:t>，身份证号</w:t>
      </w:r>
      <w:r>
        <w:rPr>
          <w:rFonts w:hint="eastAsia" w:ascii="仿宋_GB2312" w:hAnsi="仿宋_GB2312"/>
          <w:szCs w:val="32"/>
          <w:u w:val="single"/>
        </w:rPr>
        <w:t>320123198809023456</w:t>
      </w:r>
      <w:r>
        <w:rPr>
          <w:rFonts w:hint="eastAsia" w:ascii="仿宋_GB2312" w:hAnsi="仿宋_GB2312"/>
          <w:szCs w:val="32"/>
        </w:rPr>
        <w:t>。我单位同意其参加2022年南通市经济技术开发区事业单位公开招聘工作人员考试，如其被聘用，将配合有关单位办理档案、工资、党团关系的移交手续。</w:t>
      </w:r>
    </w:p>
    <w:p>
      <w:pPr>
        <w:snapToGrid w:val="0"/>
        <w:spacing w:line="560" w:lineRule="exact"/>
        <w:ind w:firstLine="581"/>
      </w:pPr>
      <w:r>
        <w:rPr>
          <w:rFonts w:hint="eastAsia"/>
        </w:rPr>
        <w:t>该同志在我单位工作时间：年月至年月</w:t>
      </w:r>
    </w:p>
    <w:p>
      <w:pPr>
        <w:snapToGrid w:val="0"/>
        <w:spacing w:line="560" w:lineRule="exact"/>
        <w:ind w:firstLine="581"/>
      </w:pPr>
      <w:r>
        <w:rPr>
          <w:rFonts w:hint="eastAsia"/>
        </w:rPr>
        <w:t>我单位的性质为:（行政机关、参公单位、事业单位、国有企业、私营企业、其他）</w:t>
      </w:r>
    </w:p>
    <w:p>
      <w:pPr>
        <w:snapToGrid w:val="0"/>
        <w:spacing w:line="560" w:lineRule="exact"/>
        <w:ind w:firstLine="581"/>
      </w:pPr>
      <w:r>
        <w:rPr>
          <w:rFonts w:hint="eastAsia"/>
        </w:rPr>
        <w:t>我单位的行政级别为（省级、市级、县级、乡级）</w:t>
      </w:r>
    </w:p>
    <w:p>
      <w:pPr>
        <w:snapToGrid w:val="0"/>
        <w:spacing w:line="560" w:lineRule="exact"/>
        <w:ind w:firstLine="581"/>
      </w:pPr>
    </w:p>
    <w:p>
      <w:pPr>
        <w:snapToGrid w:val="0"/>
        <w:spacing w:line="560" w:lineRule="exact"/>
        <w:ind w:firstLine="581"/>
      </w:pPr>
    </w:p>
    <w:p>
      <w:pPr>
        <w:snapToGrid w:val="0"/>
        <w:spacing w:line="560" w:lineRule="exact"/>
        <w:ind w:firstLine="5643" w:firstLineChars="1797"/>
      </w:pPr>
      <w:r>
        <w:rPr>
          <w:rFonts w:hint="eastAsia"/>
        </w:rPr>
        <w:t>单位落款（盖章）</w:t>
      </w:r>
    </w:p>
    <w:p>
      <w:pPr>
        <w:snapToGrid w:val="0"/>
        <w:spacing w:line="560" w:lineRule="exact"/>
        <w:ind w:firstLine="5643" w:firstLineChars="1797"/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  月  日</w:t>
      </w:r>
    </w:p>
    <w:sectPr>
      <w:footerReference r:id="rId3" w:type="default"/>
      <w:footerReference r:id="rId4" w:type="even"/>
      <w:pgSz w:w="11907" w:h="16840"/>
      <w:pgMar w:top="1701" w:right="1418" w:bottom="1418" w:left="1418" w:header="851" w:footer="992" w:gutter="284"/>
      <w:paperSrc w:first="7"/>
      <w:cols w:space="720" w:num="1"/>
      <w:docGrid w:type="linesAndChars" w:linePitch="610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0.35pt;width:0.7pt;mso-position-horizontal:center;mso-position-horizontal-relative:margin;mso-wrap-distance-bottom:0pt;mso-wrap-distance-left:0pt;mso-wrap-distance-right:0pt;mso-wrap-distance-top:0pt;mso-wrap-style:none;z-index:251660288;mso-width-relative:page;mso-height-relative:page;" filled="f" stroked="f" coordsize="21600,21600" o:gfxdata="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jE79G0AAAAAIBAAAPAAAAAAAAAAEAIAAAACIAAABkcnMv&#10;ZG93bnJldi54bWxQSwECFAAUAAAACACHTuJAPodI6wsCAAAOBAAADgAAAAAAAAABACAAAAAfAQAA&#10;ZHJzL2Uyb0RvYy54bWxQSwUGAAAAAAYABgBZAQAAn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Style w:val="6"/>
                  </w:rPr>
                </w:pPr>
              </w:p>
            </w:txbxContent>
          </v:textbox>
          <w10:wrap type="squar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7" o:spid="_x0000_s1027" o:spt="202" type="#_x0000_t202" style="position:absolute;left:0pt;margin-top:0pt;height:10.35pt;width:2.2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oa3UHQAAAAAgEAAA8AAAAAAAAAAQAgAAAAIgAAAGRy&#10;cy9kb3ducmV2LnhtbFBLAQIUABQAAAAIAIdO4kDqPFOADQIAAA8EAAAOAAAAAAAAAAEAIAAAAB8B&#10;AABkcnMvZTJvRG9jLnhtbFBLBQYAAAAABgAGAFkBAACe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Style w:val="6"/>
                  </w:rPr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  </w:instrTex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isplayBackgroundShape w:val="1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yMTMyYTJhNDU2ODdiZjcyNDFhYzcxMDM0NmU1MTkifQ=="/>
  </w:docVars>
  <w:rsids>
    <w:rsidRoot w:val="006763ED"/>
    <w:rsid w:val="00000CB8"/>
    <w:rsid w:val="000A465F"/>
    <w:rsid w:val="000F073F"/>
    <w:rsid w:val="001D7958"/>
    <w:rsid w:val="001E5B7A"/>
    <w:rsid w:val="00230F72"/>
    <w:rsid w:val="003160CA"/>
    <w:rsid w:val="003161F0"/>
    <w:rsid w:val="003223C7"/>
    <w:rsid w:val="00373058"/>
    <w:rsid w:val="003D3F36"/>
    <w:rsid w:val="00481B03"/>
    <w:rsid w:val="0049297A"/>
    <w:rsid w:val="00613FC8"/>
    <w:rsid w:val="006763ED"/>
    <w:rsid w:val="00682556"/>
    <w:rsid w:val="006A76EF"/>
    <w:rsid w:val="00704160"/>
    <w:rsid w:val="007254F1"/>
    <w:rsid w:val="00785E38"/>
    <w:rsid w:val="00910B05"/>
    <w:rsid w:val="00913A2C"/>
    <w:rsid w:val="00937B4E"/>
    <w:rsid w:val="00957658"/>
    <w:rsid w:val="00984B04"/>
    <w:rsid w:val="00A361FE"/>
    <w:rsid w:val="00A53EDF"/>
    <w:rsid w:val="00AE0FBE"/>
    <w:rsid w:val="00B768FC"/>
    <w:rsid w:val="00B849FB"/>
    <w:rsid w:val="00C20AB7"/>
    <w:rsid w:val="00C405CF"/>
    <w:rsid w:val="00C45E60"/>
    <w:rsid w:val="00C508E4"/>
    <w:rsid w:val="00C60565"/>
    <w:rsid w:val="00C90C4D"/>
    <w:rsid w:val="00CC0F1E"/>
    <w:rsid w:val="00CD7D81"/>
    <w:rsid w:val="00DE4D83"/>
    <w:rsid w:val="00E30EC6"/>
    <w:rsid w:val="00E56646"/>
    <w:rsid w:val="00F91FA3"/>
    <w:rsid w:val="00FC6376"/>
    <w:rsid w:val="1E333D8A"/>
    <w:rsid w:val="2A3A1012"/>
    <w:rsid w:val="41A76758"/>
    <w:rsid w:val="557123AD"/>
    <w:rsid w:val="5F947126"/>
    <w:rsid w:val="700E7E16"/>
    <w:rsid w:val="786B15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江苏省监狱管理局</Company>
  <Pages>1</Pages>
  <Words>209</Words>
  <Characters>232</Characters>
  <Lines>1</Lines>
  <Paragraphs>1</Paragraphs>
  <TotalTime>3</TotalTime>
  <ScaleCrop>false</ScaleCrop>
  <LinksUpToDate>false</LinksUpToDate>
  <CharactersWithSpaces>236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2020-07-07T10:03:00Z</dcterms:created>
  <dc:creator>雷洲</dc:creator>
  <cp:lastModifiedBy>韦地兵</cp:lastModifiedBy>
  <cp:lastPrinted>2021-05-11T09:15:00Z</cp:lastPrinted>
  <dcterms:modified xsi:type="dcterms:W3CDTF">2023-02-21T06:04:09Z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B037B920E1C34A4798A7C7B119B59F91</vt:lpwstr>
  </property>
</Properties>
</file>