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53" w:rsidRPr="00E86792" w:rsidRDefault="00F76153" w:rsidP="00CF5782">
      <w:pPr>
        <w:spacing w:line="620" w:lineRule="exact"/>
        <w:rPr>
          <w:b/>
          <w:sz w:val="48"/>
          <w:szCs w:val="48"/>
        </w:rPr>
      </w:pPr>
    </w:p>
    <w:p w:rsidR="00F76153" w:rsidRPr="00E86792" w:rsidRDefault="00F76153" w:rsidP="00CF5782">
      <w:pPr>
        <w:spacing w:line="620" w:lineRule="exact"/>
        <w:rPr>
          <w:b/>
          <w:sz w:val="48"/>
          <w:szCs w:val="48"/>
        </w:rPr>
      </w:pPr>
    </w:p>
    <w:p w:rsidR="00F76153" w:rsidRPr="006C5287" w:rsidRDefault="00F76153" w:rsidP="00CF5782">
      <w:pPr>
        <w:spacing w:line="620" w:lineRule="exact"/>
        <w:rPr>
          <w:b/>
          <w:sz w:val="48"/>
          <w:szCs w:val="48"/>
        </w:rPr>
      </w:pPr>
    </w:p>
    <w:p w:rsidR="00F76153" w:rsidRPr="00386040" w:rsidRDefault="00F76153" w:rsidP="00CF5782">
      <w:pPr>
        <w:spacing w:line="1160" w:lineRule="exact"/>
        <w:rPr>
          <w:rFonts w:ascii="方正小标宋_GBK" w:eastAsia="方正小标宋_GBK"/>
          <w:color w:val="FF0000"/>
          <w:kern w:val="0"/>
          <w:sz w:val="110"/>
          <w:szCs w:val="110"/>
        </w:rPr>
      </w:pPr>
      <w:r w:rsidRPr="00CF5782">
        <w:rPr>
          <w:rFonts w:ascii="方正小标宋_GBK" w:eastAsia="方正小标宋_GBK" w:hint="eastAsia"/>
          <w:color w:val="FF0000"/>
          <w:spacing w:val="5"/>
          <w:w w:val="44"/>
          <w:kern w:val="0"/>
          <w:sz w:val="110"/>
          <w:szCs w:val="110"/>
          <w:fitText w:val="8848" w:id="1901776896"/>
        </w:rPr>
        <w:t>南通市经济技术开发区管理委员会办公</w:t>
      </w:r>
      <w:r w:rsidRPr="00CF5782">
        <w:rPr>
          <w:rFonts w:ascii="方正小标宋_GBK" w:eastAsia="方正小标宋_GBK" w:hint="eastAsia"/>
          <w:color w:val="FF0000"/>
          <w:spacing w:val="7"/>
          <w:w w:val="44"/>
          <w:kern w:val="0"/>
          <w:sz w:val="110"/>
          <w:szCs w:val="110"/>
          <w:fitText w:val="8848" w:id="1901776896"/>
        </w:rPr>
        <w:t>室</w:t>
      </w:r>
    </w:p>
    <w:p w:rsidR="00F76153" w:rsidRPr="00226D9D" w:rsidRDefault="00F76153" w:rsidP="00CF5782">
      <w:pPr>
        <w:spacing w:line="440" w:lineRule="exact"/>
        <w:rPr>
          <w:b/>
        </w:rPr>
      </w:pPr>
    </w:p>
    <w:p w:rsidR="00F76153" w:rsidRDefault="00F76153" w:rsidP="00CF5782">
      <w:pPr>
        <w:spacing w:line="440" w:lineRule="exact"/>
        <w:jc w:val="center"/>
        <w:rPr>
          <w:b/>
        </w:rPr>
      </w:pPr>
    </w:p>
    <w:p w:rsidR="00F76153" w:rsidRPr="006C5287" w:rsidRDefault="00F76153" w:rsidP="00CF5782">
      <w:pPr>
        <w:jc w:val="center"/>
        <w:rPr>
          <w:b/>
        </w:rPr>
      </w:pPr>
      <w:r w:rsidRPr="00A20F35">
        <w:rPr>
          <w:rFonts w:ascii="Times New Roman" w:hint="eastAsia"/>
        </w:rPr>
        <w:t>通开发</w:t>
      </w:r>
      <w:r>
        <w:rPr>
          <w:rFonts w:ascii="Times New Roman" w:hint="eastAsia"/>
        </w:rPr>
        <w:t>管办</w:t>
      </w:r>
      <w:r w:rsidRPr="00A20F35">
        <w:rPr>
          <w:rFonts w:ascii="Times New Roman" w:hint="eastAsia"/>
        </w:rPr>
        <w:t>〔</w:t>
      </w:r>
      <w:r w:rsidRPr="00A20F35">
        <w:rPr>
          <w:rFonts w:ascii="Times New Roman"/>
        </w:rPr>
        <w:t>201</w:t>
      </w:r>
      <w:r>
        <w:rPr>
          <w:rFonts w:ascii="Times New Roman"/>
        </w:rPr>
        <w:t>9</w:t>
      </w:r>
      <w:r w:rsidRPr="00A20F35">
        <w:rPr>
          <w:rFonts w:ascii="Times New Roman" w:hint="eastAsia"/>
        </w:rPr>
        <w:t>〕</w:t>
      </w:r>
      <w:r>
        <w:rPr>
          <w:rFonts w:ascii="Times New Roman"/>
        </w:rPr>
        <w:t>6</w:t>
      </w:r>
      <w:r w:rsidRPr="00A20F35">
        <w:rPr>
          <w:rFonts w:ascii="Times New Roman" w:hint="eastAsia"/>
        </w:rPr>
        <w:t>号</w:t>
      </w:r>
    </w:p>
    <w:p w:rsidR="00F76153" w:rsidRPr="006C5287" w:rsidRDefault="00F76153" w:rsidP="00CF5782">
      <w:pPr>
        <w:jc w:val="center"/>
        <w:rPr>
          <w:b/>
        </w:rPr>
      </w:pPr>
      <w:r>
        <w:rPr>
          <w:noProof/>
        </w:rPr>
        <w:pict>
          <v:line id="_x0000_s1026" style="position:absolute;left:0;text-align:left;z-index:251658240" from="0,5.7pt" to="442.4pt,5.7pt" strokecolor="red" strokeweight="1.5pt"/>
        </w:pict>
      </w:r>
    </w:p>
    <w:p w:rsidR="00F76153" w:rsidRPr="00CF5782" w:rsidRDefault="00F76153" w:rsidP="00EF7296">
      <w:pPr>
        <w:spacing w:line="540" w:lineRule="exact"/>
      </w:pPr>
    </w:p>
    <w:p w:rsidR="00F76153" w:rsidRPr="00144D87" w:rsidRDefault="00F76153" w:rsidP="00CF5782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144D87">
        <w:rPr>
          <w:rFonts w:eastAsia="方正小标宋_GBK" w:hint="eastAsia"/>
          <w:sz w:val="44"/>
          <w:szCs w:val="44"/>
        </w:rPr>
        <w:t>南通市经济技术开发区</w:t>
      </w:r>
      <w:r>
        <w:rPr>
          <w:rFonts w:eastAsia="方正小标宋_GBK" w:hint="eastAsia"/>
          <w:sz w:val="44"/>
          <w:szCs w:val="44"/>
        </w:rPr>
        <w:t>管理委员</w:t>
      </w:r>
      <w:r w:rsidRPr="00144D87">
        <w:rPr>
          <w:rFonts w:eastAsia="方正小标宋_GBK" w:hint="eastAsia"/>
          <w:sz w:val="44"/>
          <w:szCs w:val="44"/>
        </w:rPr>
        <w:t>会办公室</w:t>
      </w:r>
    </w:p>
    <w:p w:rsidR="00F76153" w:rsidRPr="000E739D" w:rsidRDefault="00F76153" w:rsidP="000E739D">
      <w:pPr>
        <w:spacing w:line="600" w:lineRule="exact"/>
        <w:jc w:val="center"/>
        <w:rPr>
          <w:rFonts w:ascii="Times New Roman" w:eastAsia="方正小标宋_GBK"/>
          <w:sz w:val="44"/>
          <w:szCs w:val="44"/>
        </w:rPr>
      </w:pPr>
      <w:r w:rsidRPr="000E739D">
        <w:rPr>
          <w:rFonts w:ascii="Times New Roman" w:eastAsia="方正小标宋_GBK" w:hint="eastAsia"/>
          <w:sz w:val="44"/>
          <w:szCs w:val="44"/>
        </w:rPr>
        <w:t>关于召开</w:t>
      </w:r>
      <w:r w:rsidRPr="000E739D">
        <w:rPr>
          <w:rFonts w:ascii="Times New Roman" w:eastAsia="方正小标宋_GBK"/>
          <w:sz w:val="44"/>
          <w:szCs w:val="44"/>
        </w:rPr>
        <w:t>201</w:t>
      </w:r>
      <w:r>
        <w:rPr>
          <w:rFonts w:ascii="Times New Roman" w:eastAsia="方正小标宋_GBK"/>
          <w:sz w:val="44"/>
          <w:szCs w:val="44"/>
        </w:rPr>
        <w:t>8</w:t>
      </w:r>
      <w:r w:rsidRPr="000E739D">
        <w:rPr>
          <w:rFonts w:ascii="Times New Roman" w:eastAsia="方正小标宋_GBK" w:hint="eastAsia"/>
          <w:sz w:val="44"/>
          <w:szCs w:val="44"/>
        </w:rPr>
        <w:t>年度全区机关优化服务工作</w:t>
      </w:r>
    </w:p>
    <w:p w:rsidR="00F76153" w:rsidRPr="000E739D" w:rsidRDefault="00F76153" w:rsidP="000E739D">
      <w:pPr>
        <w:spacing w:line="600" w:lineRule="exact"/>
        <w:jc w:val="center"/>
        <w:rPr>
          <w:rFonts w:ascii="Times New Roman" w:eastAsia="方正小标宋_GBK"/>
          <w:sz w:val="44"/>
          <w:szCs w:val="44"/>
        </w:rPr>
      </w:pPr>
      <w:r w:rsidRPr="000E739D">
        <w:rPr>
          <w:rFonts w:ascii="Times New Roman" w:eastAsia="方正小标宋_GBK" w:hint="eastAsia"/>
          <w:sz w:val="44"/>
          <w:szCs w:val="44"/>
        </w:rPr>
        <w:t>社会评议大会的通知</w:t>
      </w:r>
    </w:p>
    <w:p w:rsidR="00F76153" w:rsidRPr="000E739D" w:rsidRDefault="00F76153" w:rsidP="000E739D">
      <w:pPr>
        <w:spacing w:line="600" w:lineRule="exact"/>
        <w:rPr>
          <w:rFonts w:ascii="Times New Roman"/>
        </w:rPr>
      </w:pPr>
    </w:p>
    <w:p w:rsidR="00F76153" w:rsidRPr="000E739D" w:rsidRDefault="00F76153" w:rsidP="000E739D">
      <w:pPr>
        <w:spacing w:line="540" w:lineRule="exact"/>
        <w:rPr>
          <w:rFonts w:ascii="Times New Roman"/>
        </w:rPr>
      </w:pPr>
      <w:r>
        <w:rPr>
          <w:rFonts w:ascii="Times New Roman" w:hint="eastAsia"/>
        </w:rPr>
        <w:t>机关</w:t>
      </w:r>
      <w:r w:rsidRPr="000E739D">
        <w:rPr>
          <w:rFonts w:ascii="Times New Roman" w:hint="eastAsia"/>
        </w:rPr>
        <w:t>各部门，各街道、</w:t>
      </w:r>
      <w:r>
        <w:rPr>
          <w:rFonts w:ascii="Times New Roman" w:hint="eastAsia"/>
        </w:rPr>
        <w:t>老洪港</w:t>
      </w:r>
      <w:r w:rsidRPr="000E739D">
        <w:rPr>
          <w:rFonts w:ascii="Times New Roman" w:hint="eastAsia"/>
        </w:rPr>
        <w:t>，总公司、炜赋集团</w:t>
      </w:r>
      <w:r>
        <w:rPr>
          <w:rFonts w:ascii="Times New Roman" w:hint="eastAsia"/>
        </w:rPr>
        <w:t>公司</w:t>
      </w:r>
      <w:r w:rsidRPr="000E739D">
        <w:rPr>
          <w:rFonts w:ascii="Times New Roman" w:hint="eastAsia"/>
        </w:rPr>
        <w:t>，各驻区机构，各有关单位：</w:t>
      </w:r>
    </w:p>
    <w:p w:rsidR="00F76153" w:rsidRPr="000E739D" w:rsidRDefault="00F76153" w:rsidP="00CF5782">
      <w:pPr>
        <w:spacing w:line="540" w:lineRule="exact"/>
        <w:ind w:firstLineChars="200" w:firstLine="31680"/>
        <w:rPr>
          <w:rFonts w:ascii="Times New Roman"/>
        </w:rPr>
      </w:pPr>
      <w:r w:rsidRPr="000E739D">
        <w:rPr>
          <w:rFonts w:ascii="Times New Roman" w:hint="eastAsia"/>
        </w:rPr>
        <w:t>为进一步加强全区机关优化服务工作，客观公正地评价一年来机关各部门、各单位优化服务工作情况，经党工委、管委会同意，决定召开</w:t>
      </w:r>
      <w:r w:rsidRPr="000E739D">
        <w:rPr>
          <w:rFonts w:ascii="Times New Roman"/>
        </w:rPr>
        <w:t>201</w:t>
      </w:r>
      <w:r>
        <w:rPr>
          <w:rFonts w:ascii="Times New Roman"/>
        </w:rPr>
        <w:t>8</w:t>
      </w:r>
      <w:r w:rsidRPr="000E739D">
        <w:rPr>
          <w:rFonts w:ascii="Times New Roman" w:hint="eastAsia"/>
        </w:rPr>
        <w:t>年度全区机关优化服务工作社会评议大会。现将有关事项通知如下：</w:t>
      </w:r>
    </w:p>
    <w:p w:rsidR="00F76153" w:rsidRPr="000E739D" w:rsidRDefault="00F76153" w:rsidP="00CF5782">
      <w:pPr>
        <w:spacing w:line="540" w:lineRule="exact"/>
        <w:ind w:firstLineChars="200" w:firstLine="31680"/>
        <w:rPr>
          <w:rFonts w:ascii="Times New Roman" w:eastAsia="黑体"/>
        </w:rPr>
      </w:pPr>
      <w:r w:rsidRPr="000E739D">
        <w:rPr>
          <w:rFonts w:ascii="Times New Roman" w:eastAsia="黑体" w:hint="eastAsia"/>
        </w:rPr>
        <w:t>一、时间、地点</w:t>
      </w:r>
    </w:p>
    <w:p w:rsidR="00F76153" w:rsidRPr="000E739D" w:rsidRDefault="00F76153" w:rsidP="00CF5782">
      <w:pPr>
        <w:spacing w:line="540" w:lineRule="exact"/>
        <w:ind w:firstLineChars="200" w:firstLine="31680"/>
        <w:rPr>
          <w:rFonts w:ascii="Times New Roman"/>
        </w:rPr>
      </w:pPr>
      <w:r w:rsidRPr="000E739D">
        <w:rPr>
          <w:rFonts w:ascii="Times New Roman" w:hint="eastAsia"/>
        </w:rPr>
        <w:t>会议定于</w:t>
      </w:r>
      <w:r w:rsidRPr="000E739D">
        <w:rPr>
          <w:rFonts w:ascii="Times New Roman"/>
        </w:rPr>
        <w:t>201</w:t>
      </w:r>
      <w:r>
        <w:rPr>
          <w:rFonts w:ascii="Times New Roman"/>
        </w:rPr>
        <w:t>9</w:t>
      </w:r>
      <w:r w:rsidRPr="000E739D">
        <w:rPr>
          <w:rFonts w:ascii="Times New Roman" w:hint="eastAsia"/>
        </w:rPr>
        <w:t>年</w:t>
      </w:r>
      <w:r w:rsidRPr="000E739D">
        <w:rPr>
          <w:rFonts w:ascii="Times New Roman"/>
        </w:rPr>
        <w:t>1</w:t>
      </w:r>
      <w:r w:rsidRPr="000E739D">
        <w:rPr>
          <w:rFonts w:ascii="Times New Roman" w:hint="eastAsia"/>
        </w:rPr>
        <w:t>月</w:t>
      </w:r>
      <w:r>
        <w:rPr>
          <w:rFonts w:ascii="Times New Roman"/>
        </w:rPr>
        <w:t>15</w:t>
      </w:r>
      <w:r w:rsidRPr="000E739D">
        <w:rPr>
          <w:rFonts w:ascii="Times New Roman" w:hint="eastAsia"/>
        </w:rPr>
        <w:t>日（星期</w:t>
      </w:r>
      <w:r>
        <w:rPr>
          <w:rFonts w:ascii="Times New Roman" w:hint="eastAsia"/>
        </w:rPr>
        <w:t>二</w:t>
      </w:r>
      <w:r w:rsidRPr="000E739D">
        <w:rPr>
          <w:rFonts w:ascii="Times New Roman" w:hint="eastAsia"/>
        </w:rPr>
        <w:t>）</w:t>
      </w:r>
      <w:r w:rsidRPr="000E739D">
        <w:rPr>
          <w:rFonts w:ascii="Times New Roman"/>
        </w:rPr>
        <w:t>14:00</w:t>
      </w:r>
      <w:r w:rsidRPr="000E739D">
        <w:rPr>
          <w:rFonts w:ascii="Times New Roman" w:hint="eastAsia"/>
        </w:rPr>
        <w:t>在</w:t>
      </w:r>
      <w:r>
        <w:rPr>
          <w:rFonts w:ascii="Times New Roman" w:hint="eastAsia"/>
        </w:rPr>
        <w:t>能达大厦一楼大报告厅</w:t>
      </w:r>
      <w:r w:rsidRPr="000E739D">
        <w:rPr>
          <w:rFonts w:ascii="Times New Roman" w:hint="eastAsia"/>
        </w:rPr>
        <w:t>召开。</w:t>
      </w:r>
    </w:p>
    <w:p w:rsidR="00F76153" w:rsidRPr="000E739D" w:rsidRDefault="00F76153" w:rsidP="00CF5782">
      <w:pPr>
        <w:spacing w:line="540" w:lineRule="exact"/>
        <w:ind w:firstLineChars="200" w:firstLine="31680"/>
        <w:rPr>
          <w:rFonts w:ascii="Times New Roman" w:eastAsia="黑体"/>
        </w:rPr>
      </w:pPr>
      <w:r w:rsidRPr="000E739D">
        <w:rPr>
          <w:rFonts w:ascii="Times New Roman" w:eastAsia="黑体" w:hint="eastAsia"/>
        </w:rPr>
        <w:t>二、出席对象</w:t>
      </w:r>
    </w:p>
    <w:p w:rsidR="00F76153" w:rsidRPr="000E739D" w:rsidRDefault="00F76153" w:rsidP="00CF5782">
      <w:pPr>
        <w:spacing w:line="540" w:lineRule="exact"/>
        <w:ind w:firstLineChars="200" w:firstLine="31680"/>
        <w:rPr>
          <w:rFonts w:ascii="Times New Roman"/>
        </w:rPr>
      </w:pPr>
      <w:r w:rsidRPr="000E739D">
        <w:rPr>
          <w:rFonts w:ascii="Times New Roman"/>
        </w:rPr>
        <w:t>1</w:t>
      </w:r>
      <w:r w:rsidRPr="000E739D">
        <w:rPr>
          <w:rFonts w:ascii="Times New Roman" w:hint="eastAsia"/>
        </w:rPr>
        <w:t>、区机关作风建设领导小组全体成员；</w:t>
      </w:r>
    </w:p>
    <w:p w:rsidR="00F76153" w:rsidRPr="000E739D" w:rsidRDefault="00F76153" w:rsidP="00CF5782">
      <w:pPr>
        <w:spacing w:line="540" w:lineRule="exact"/>
        <w:ind w:firstLineChars="200" w:firstLine="31680"/>
        <w:rPr>
          <w:rFonts w:ascii="Times New Roman"/>
        </w:rPr>
      </w:pPr>
      <w:r w:rsidRPr="000E739D">
        <w:rPr>
          <w:rFonts w:ascii="Times New Roman"/>
        </w:rPr>
        <w:t>2</w:t>
      </w:r>
      <w:r w:rsidRPr="000E739D">
        <w:rPr>
          <w:rFonts w:ascii="Times New Roman" w:hint="eastAsia"/>
        </w:rPr>
        <w:t>、</w:t>
      </w:r>
      <w:r>
        <w:rPr>
          <w:rFonts w:ascii="Times New Roman" w:hint="eastAsia"/>
        </w:rPr>
        <w:t>机关</w:t>
      </w:r>
      <w:r w:rsidRPr="000E739D">
        <w:rPr>
          <w:rFonts w:ascii="Times New Roman" w:hint="eastAsia"/>
        </w:rPr>
        <w:t>各部门，各街道、</w:t>
      </w:r>
      <w:r>
        <w:rPr>
          <w:rFonts w:ascii="Times New Roman" w:hint="eastAsia"/>
        </w:rPr>
        <w:t>老洪港</w:t>
      </w:r>
      <w:r w:rsidRPr="000E739D">
        <w:rPr>
          <w:rFonts w:ascii="Times New Roman" w:hint="eastAsia"/>
        </w:rPr>
        <w:t>，总公司、炜赋集团公司，各驻区机构、各有关单位主要负责同志；</w:t>
      </w:r>
    </w:p>
    <w:p w:rsidR="00F76153" w:rsidRPr="000E739D" w:rsidRDefault="00F76153" w:rsidP="00CF5782">
      <w:pPr>
        <w:spacing w:line="540" w:lineRule="exact"/>
        <w:ind w:firstLineChars="200" w:firstLine="31680"/>
        <w:rPr>
          <w:rFonts w:ascii="Times New Roman"/>
        </w:rPr>
      </w:pPr>
      <w:r w:rsidRPr="000E739D">
        <w:rPr>
          <w:rFonts w:ascii="Times New Roman"/>
        </w:rPr>
        <w:t>3</w:t>
      </w:r>
      <w:r w:rsidRPr="000E739D">
        <w:rPr>
          <w:rFonts w:ascii="Times New Roman" w:hint="eastAsia"/>
        </w:rPr>
        <w:t>、社会各界评议代表，包括市、区人大代表、政协委员，企业代表，特邀行风监督员代表，老干部代表，街道、</w:t>
      </w:r>
      <w:r>
        <w:rPr>
          <w:rFonts w:ascii="Times New Roman" w:hint="eastAsia"/>
        </w:rPr>
        <w:t>老洪港</w:t>
      </w:r>
      <w:r w:rsidRPr="000E739D">
        <w:rPr>
          <w:rFonts w:ascii="Times New Roman" w:hint="eastAsia"/>
        </w:rPr>
        <w:t>、社区代表</w:t>
      </w:r>
      <w:r>
        <w:rPr>
          <w:rFonts w:ascii="Times New Roman" w:hint="eastAsia"/>
        </w:rPr>
        <w:t>（</w:t>
      </w:r>
      <w:r w:rsidRPr="000E739D">
        <w:rPr>
          <w:rFonts w:ascii="Times New Roman" w:hint="eastAsia"/>
        </w:rPr>
        <w:t>相关名额详见附件</w:t>
      </w:r>
      <w:r w:rsidRPr="000E739D">
        <w:rPr>
          <w:rFonts w:ascii="Times New Roman"/>
        </w:rPr>
        <w:t>1</w:t>
      </w:r>
      <w:r>
        <w:rPr>
          <w:rFonts w:ascii="Times New Roman" w:hint="eastAsia"/>
        </w:rPr>
        <w:t>）</w:t>
      </w:r>
      <w:r w:rsidRPr="000E739D">
        <w:rPr>
          <w:rFonts w:ascii="Times New Roman" w:hint="eastAsia"/>
        </w:rPr>
        <w:t>。</w:t>
      </w:r>
    </w:p>
    <w:p w:rsidR="00F76153" w:rsidRPr="000E739D" w:rsidRDefault="00F76153" w:rsidP="00CF5782">
      <w:pPr>
        <w:spacing w:line="540" w:lineRule="exact"/>
        <w:ind w:firstLineChars="200" w:firstLine="31680"/>
        <w:rPr>
          <w:rFonts w:ascii="Times New Roman" w:eastAsia="黑体"/>
        </w:rPr>
      </w:pPr>
      <w:r w:rsidRPr="000E739D">
        <w:rPr>
          <w:rFonts w:ascii="Times New Roman" w:eastAsia="黑体" w:hint="eastAsia"/>
        </w:rPr>
        <w:t>三、其他事项</w:t>
      </w:r>
    </w:p>
    <w:p w:rsidR="00F76153" w:rsidRPr="000E739D" w:rsidRDefault="00F76153" w:rsidP="00CF5782">
      <w:pPr>
        <w:spacing w:line="540" w:lineRule="exact"/>
        <w:ind w:firstLineChars="200" w:firstLine="31680"/>
        <w:rPr>
          <w:rFonts w:ascii="Times New Roman"/>
        </w:rPr>
      </w:pPr>
      <w:r w:rsidRPr="000E739D">
        <w:rPr>
          <w:rFonts w:ascii="Times New Roman"/>
        </w:rPr>
        <w:t>1</w:t>
      </w:r>
      <w:r w:rsidRPr="000E739D">
        <w:rPr>
          <w:rFonts w:ascii="Times New Roman" w:hint="eastAsia"/>
        </w:rPr>
        <w:t>、请与会人员安排好工作，提前</w:t>
      </w:r>
      <w:r w:rsidRPr="000E739D">
        <w:rPr>
          <w:rFonts w:ascii="Times New Roman"/>
        </w:rPr>
        <w:t>15</w:t>
      </w:r>
      <w:r w:rsidRPr="000E739D">
        <w:rPr>
          <w:rFonts w:ascii="Times New Roman" w:hint="eastAsia"/>
        </w:rPr>
        <w:t>分钟进入会场。</w:t>
      </w:r>
    </w:p>
    <w:p w:rsidR="00F76153" w:rsidRDefault="00F76153" w:rsidP="00CF5782">
      <w:pPr>
        <w:spacing w:line="540" w:lineRule="exact"/>
        <w:ind w:firstLineChars="200" w:firstLine="31680"/>
        <w:rPr>
          <w:rFonts w:ascii="Times New Roman"/>
        </w:rPr>
      </w:pPr>
      <w:r w:rsidRPr="000E739D">
        <w:rPr>
          <w:rFonts w:ascii="Times New Roman"/>
        </w:rPr>
        <w:t>2</w:t>
      </w:r>
      <w:r w:rsidRPr="000E739D">
        <w:rPr>
          <w:rFonts w:ascii="Times New Roman" w:hint="eastAsia"/>
        </w:rPr>
        <w:t>、请机关各部门、各驻区机构、各有关单位按照规定名额推荐优化服务先进个人</w:t>
      </w:r>
      <w:r>
        <w:rPr>
          <w:rFonts w:ascii="Times New Roman" w:hint="eastAsia"/>
        </w:rPr>
        <w:t>【</w:t>
      </w:r>
      <w:r>
        <w:rPr>
          <w:rFonts w:ascii="Times New Roman"/>
        </w:rPr>
        <w:t>5</w:t>
      </w:r>
      <w:r>
        <w:rPr>
          <w:rFonts w:ascii="Times New Roman" w:hint="eastAsia"/>
        </w:rPr>
        <w:t>人（含</w:t>
      </w:r>
      <w:r>
        <w:rPr>
          <w:rFonts w:ascii="Times New Roman"/>
        </w:rPr>
        <w:t>5</w:t>
      </w:r>
      <w:r>
        <w:rPr>
          <w:rFonts w:ascii="Times New Roman" w:hint="eastAsia"/>
        </w:rPr>
        <w:t>人）以下部门</w:t>
      </w:r>
      <w:r>
        <w:rPr>
          <w:rFonts w:ascii="Times New Roman"/>
        </w:rPr>
        <w:t>2017</w:t>
      </w:r>
      <w:r>
        <w:rPr>
          <w:rFonts w:ascii="Times New Roman" w:hint="eastAsia"/>
        </w:rPr>
        <w:t>年度评选过的不再参评，</w:t>
      </w:r>
      <w:r>
        <w:rPr>
          <w:rFonts w:ascii="Times New Roman"/>
        </w:rPr>
        <w:t>6</w:t>
      </w:r>
      <w:r w:rsidRPr="000E739D">
        <w:rPr>
          <w:rFonts w:ascii="Times New Roman"/>
        </w:rPr>
        <w:t>-19</w:t>
      </w:r>
      <w:r w:rsidRPr="000E739D">
        <w:rPr>
          <w:rFonts w:ascii="Times New Roman" w:hint="eastAsia"/>
        </w:rPr>
        <w:t>人部门</w:t>
      </w:r>
      <w:r w:rsidRPr="000E739D">
        <w:rPr>
          <w:rFonts w:ascii="Times New Roman"/>
        </w:rPr>
        <w:t>1</w:t>
      </w:r>
      <w:r w:rsidRPr="000E739D">
        <w:rPr>
          <w:rFonts w:ascii="Times New Roman" w:hint="eastAsia"/>
        </w:rPr>
        <w:t>名，</w:t>
      </w:r>
      <w:r w:rsidRPr="000E739D">
        <w:rPr>
          <w:rFonts w:ascii="Times New Roman"/>
        </w:rPr>
        <w:t>20</w:t>
      </w:r>
      <w:r>
        <w:rPr>
          <w:rFonts w:ascii="Times New Roman"/>
        </w:rPr>
        <w:t>-39</w:t>
      </w:r>
      <w:r w:rsidRPr="000E739D">
        <w:rPr>
          <w:rFonts w:ascii="Times New Roman" w:hint="eastAsia"/>
        </w:rPr>
        <w:t>人部门</w:t>
      </w:r>
      <w:r w:rsidRPr="000E739D">
        <w:rPr>
          <w:rFonts w:ascii="Times New Roman"/>
        </w:rPr>
        <w:t>2</w:t>
      </w:r>
      <w:r>
        <w:rPr>
          <w:rFonts w:ascii="Times New Roman" w:hint="eastAsia"/>
        </w:rPr>
        <w:t>名，</w:t>
      </w:r>
      <w:r>
        <w:rPr>
          <w:rFonts w:ascii="Times New Roman"/>
        </w:rPr>
        <w:t>40</w:t>
      </w:r>
      <w:r>
        <w:rPr>
          <w:rFonts w:ascii="Times New Roman" w:hint="eastAsia"/>
        </w:rPr>
        <w:t>人（含</w:t>
      </w:r>
      <w:r>
        <w:rPr>
          <w:rFonts w:ascii="Times New Roman"/>
        </w:rPr>
        <w:t>40</w:t>
      </w:r>
      <w:r>
        <w:rPr>
          <w:rFonts w:ascii="Times New Roman" w:hint="eastAsia"/>
        </w:rPr>
        <w:t>人）以上部门</w:t>
      </w:r>
      <w:r>
        <w:rPr>
          <w:rFonts w:ascii="Times New Roman"/>
        </w:rPr>
        <w:t>3</w:t>
      </w:r>
      <w:r>
        <w:rPr>
          <w:rFonts w:ascii="Times New Roman" w:hint="eastAsia"/>
        </w:rPr>
        <w:t>名】</w:t>
      </w:r>
      <w:r w:rsidRPr="000E739D">
        <w:rPr>
          <w:rFonts w:ascii="Times New Roman" w:hint="eastAsia"/>
        </w:rPr>
        <w:t>，并将优化服务先进个人</w:t>
      </w:r>
      <w:r>
        <w:rPr>
          <w:rFonts w:ascii="Times New Roman" w:hint="eastAsia"/>
        </w:rPr>
        <w:t>推荐</w:t>
      </w:r>
      <w:r w:rsidRPr="000E739D">
        <w:rPr>
          <w:rFonts w:ascii="Times New Roman" w:hint="eastAsia"/>
        </w:rPr>
        <w:t>名单和《</w:t>
      </w:r>
      <w:r>
        <w:rPr>
          <w:rFonts w:ascii="Times New Roman"/>
        </w:rPr>
        <w:t>2018</w:t>
      </w:r>
      <w:r>
        <w:rPr>
          <w:rFonts w:ascii="Times New Roman" w:hint="eastAsia"/>
        </w:rPr>
        <w:t>年度</w:t>
      </w:r>
      <w:r w:rsidRPr="000E739D">
        <w:rPr>
          <w:rFonts w:ascii="Times New Roman" w:hint="eastAsia"/>
        </w:rPr>
        <w:t>优化服务先进个人申报表》（详见附件</w:t>
      </w:r>
      <w:r w:rsidRPr="000E739D">
        <w:rPr>
          <w:rFonts w:ascii="Times New Roman"/>
        </w:rPr>
        <w:t>2</w:t>
      </w:r>
      <w:r w:rsidRPr="000E739D">
        <w:rPr>
          <w:rFonts w:ascii="Times New Roman" w:hint="eastAsia"/>
        </w:rPr>
        <w:t>）于</w:t>
      </w:r>
      <w:r w:rsidRPr="000E739D">
        <w:rPr>
          <w:rFonts w:ascii="Times New Roman"/>
        </w:rPr>
        <w:t>1</w:t>
      </w:r>
      <w:r w:rsidRPr="000E739D">
        <w:rPr>
          <w:rFonts w:ascii="Times New Roman" w:hint="eastAsia"/>
        </w:rPr>
        <w:t>月</w:t>
      </w:r>
      <w:r>
        <w:rPr>
          <w:rFonts w:ascii="Times New Roman"/>
        </w:rPr>
        <w:t>14</w:t>
      </w:r>
      <w:r w:rsidRPr="000E739D">
        <w:rPr>
          <w:rFonts w:ascii="Times New Roman" w:hint="eastAsia"/>
        </w:rPr>
        <w:t>日</w:t>
      </w:r>
      <w:r>
        <w:rPr>
          <w:rFonts w:ascii="Times New Roman" w:hint="eastAsia"/>
        </w:rPr>
        <w:t>中午</w:t>
      </w:r>
      <w:r>
        <w:rPr>
          <w:rFonts w:ascii="Times New Roman"/>
        </w:rPr>
        <w:t>12:00</w:t>
      </w:r>
      <w:r w:rsidRPr="000E739D">
        <w:rPr>
          <w:rFonts w:ascii="Times New Roman" w:hint="eastAsia"/>
        </w:rPr>
        <w:t>前报区党工委组织部组织处</w:t>
      </w:r>
      <w:r>
        <w:rPr>
          <w:rFonts w:ascii="Times New Roman" w:hint="eastAsia"/>
        </w:rPr>
        <w:t>（管委会</w:t>
      </w:r>
      <w:r>
        <w:rPr>
          <w:rFonts w:ascii="Times New Roman"/>
        </w:rPr>
        <w:t>2708</w:t>
      </w:r>
      <w:r>
        <w:rPr>
          <w:rFonts w:ascii="Times New Roman" w:hint="eastAsia"/>
        </w:rPr>
        <w:t>室）</w:t>
      </w:r>
      <w:r w:rsidRPr="000E739D">
        <w:rPr>
          <w:rFonts w:ascii="Times New Roman" w:hint="eastAsia"/>
        </w:rPr>
        <w:t>。</w:t>
      </w:r>
    </w:p>
    <w:p w:rsidR="00F76153" w:rsidRPr="000E739D" w:rsidRDefault="00F76153" w:rsidP="00CF5782">
      <w:pPr>
        <w:spacing w:line="540" w:lineRule="exact"/>
        <w:ind w:firstLineChars="200" w:firstLine="31680"/>
        <w:rPr>
          <w:rFonts w:ascii="Times New Roman"/>
        </w:rPr>
      </w:pPr>
    </w:p>
    <w:p w:rsidR="00F76153" w:rsidRPr="000E739D" w:rsidRDefault="00F76153" w:rsidP="00CF5782">
      <w:pPr>
        <w:spacing w:line="540" w:lineRule="exact"/>
        <w:ind w:firstLineChars="200" w:firstLine="31680"/>
        <w:rPr>
          <w:rFonts w:ascii="Times New Roman"/>
        </w:rPr>
      </w:pPr>
      <w:r w:rsidRPr="000E739D">
        <w:rPr>
          <w:rFonts w:ascii="Times New Roman" w:hint="eastAsia"/>
        </w:rPr>
        <w:t>附件：</w:t>
      </w:r>
      <w:r w:rsidRPr="000E739D">
        <w:rPr>
          <w:rFonts w:ascii="Times New Roman"/>
        </w:rPr>
        <w:t>1.</w:t>
      </w:r>
      <w:r>
        <w:rPr>
          <w:rFonts w:ascii="Times New Roman"/>
        </w:rPr>
        <w:t xml:space="preserve"> </w:t>
      </w:r>
      <w:r w:rsidRPr="000E739D">
        <w:rPr>
          <w:rFonts w:ascii="Times New Roman" w:hint="eastAsia"/>
        </w:rPr>
        <w:t>社会各界评议代表组成及名额表</w:t>
      </w:r>
    </w:p>
    <w:p w:rsidR="00F76153" w:rsidRPr="000E739D" w:rsidRDefault="00F76153" w:rsidP="00CF5782">
      <w:pPr>
        <w:spacing w:line="540" w:lineRule="exact"/>
        <w:ind w:firstLineChars="250" w:firstLine="31680"/>
        <w:rPr>
          <w:rFonts w:ascii="Times New Roman"/>
        </w:rPr>
      </w:pPr>
      <w:r w:rsidRPr="000E739D">
        <w:rPr>
          <w:rFonts w:ascii="Times New Roman"/>
        </w:rPr>
        <w:t xml:space="preserve">     2.</w:t>
      </w:r>
      <w:r w:rsidRPr="008052C9">
        <w:t xml:space="preserve"> </w:t>
      </w:r>
      <w:r w:rsidRPr="008052C9">
        <w:rPr>
          <w:rFonts w:ascii="Times New Roman"/>
        </w:rPr>
        <w:t>2018</w:t>
      </w:r>
      <w:r w:rsidRPr="008052C9">
        <w:rPr>
          <w:rFonts w:ascii="Times New Roman" w:hint="eastAsia"/>
        </w:rPr>
        <w:t>年度</w:t>
      </w:r>
      <w:r w:rsidRPr="000E739D">
        <w:rPr>
          <w:rFonts w:ascii="Times New Roman" w:hint="eastAsia"/>
        </w:rPr>
        <w:t>优化服务先进个人申报表</w:t>
      </w:r>
    </w:p>
    <w:p w:rsidR="00F76153" w:rsidRDefault="00F76153" w:rsidP="00CF5782">
      <w:pPr>
        <w:spacing w:line="540" w:lineRule="exact"/>
        <w:ind w:firstLineChars="200" w:firstLine="31680"/>
        <w:rPr>
          <w:rFonts w:ascii="Times New Roman"/>
        </w:rPr>
      </w:pPr>
    </w:p>
    <w:p w:rsidR="00F76153" w:rsidRPr="00CF5782" w:rsidRDefault="00F76153" w:rsidP="00CF5782">
      <w:pPr>
        <w:ind w:rightChars="200" w:right="31680"/>
        <w:jc w:val="right"/>
      </w:pPr>
      <w:r w:rsidRPr="00CF5782">
        <w:rPr>
          <w:rFonts w:hint="eastAsia"/>
        </w:rPr>
        <w:t>南通市经济技术开发区管理委员会办公室</w:t>
      </w:r>
    </w:p>
    <w:p w:rsidR="00F76153" w:rsidRDefault="00F76153" w:rsidP="00CF5782">
      <w:pPr>
        <w:wordWrap w:val="0"/>
        <w:spacing w:line="540" w:lineRule="exact"/>
        <w:ind w:rightChars="400" w:right="31680" w:firstLineChars="1050" w:firstLine="31680"/>
        <w:rPr>
          <w:rFonts w:ascii="Times New Roman"/>
          <w:spacing w:val="2"/>
          <w:kern w:val="0"/>
        </w:rPr>
      </w:pPr>
      <w:r w:rsidRPr="000E739D">
        <w:rPr>
          <w:rFonts w:ascii="Times New Roman"/>
          <w:spacing w:val="50"/>
          <w:kern w:val="0"/>
        </w:rPr>
        <w:t>201</w:t>
      </w:r>
      <w:r>
        <w:rPr>
          <w:rFonts w:ascii="Times New Roman"/>
          <w:spacing w:val="50"/>
          <w:kern w:val="0"/>
        </w:rPr>
        <w:t>9</w:t>
      </w:r>
      <w:r w:rsidRPr="000E739D">
        <w:rPr>
          <w:rFonts w:ascii="Times New Roman" w:hint="eastAsia"/>
          <w:spacing w:val="50"/>
          <w:kern w:val="0"/>
        </w:rPr>
        <w:t>年</w:t>
      </w:r>
      <w:r w:rsidRPr="000E739D">
        <w:rPr>
          <w:rFonts w:ascii="Times New Roman"/>
          <w:spacing w:val="50"/>
          <w:kern w:val="0"/>
        </w:rPr>
        <w:t>1</w:t>
      </w:r>
      <w:r w:rsidRPr="000E739D">
        <w:rPr>
          <w:rFonts w:ascii="Times New Roman" w:hint="eastAsia"/>
          <w:spacing w:val="50"/>
          <w:kern w:val="0"/>
        </w:rPr>
        <w:t>月</w:t>
      </w:r>
      <w:r>
        <w:rPr>
          <w:rFonts w:ascii="Times New Roman"/>
          <w:spacing w:val="50"/>
          <w:kern w:val="0"/>
        </w:rPr>
        <w:t>11</w:t>
      </w:r>
      <w:r w:rsidRPr="000E739D">
        <w:rPr>
          <w:rFonts w:ascii="Times New Roman" w:hint="eastAsia"/>
          <w:spacing w:val="2"/>
          <w:kern w:val="0"/>
        </w:rPr>
        <w:t>日</w:t>
      </w:r>
    </w:p>
    <w:p w:rsidR="00F76153" w:rsidRPr="000E739D" w:rsidRDefault="00F76153" w:rsidP="00CF5782">
      <w:pPr>
        <w:spacing w:line="540" w:lineRule="exact"/>
        <w:ind w:rightChars="400" w:right="31680"/>
        <w:rPr>
          <w:rFonts w:ascii="Times New Roman" w:eastAsia="黑体"/>
        </w:rPr>
      </w:pPr>
      <w:r>
        <w:rPr>
          <w:rFonts w:ascii="Times New Roman"/>
          <w:spacing w:val="2"/>
          <w:kern w:val="0"/>
        </w:rPr>
        <w:br w:type="page"/>
      </w:r>
      <w:r w:rsidRPr="000E739D">
        <w:rPr>
          <w:rFonts w:ascii="Times New Roman" w:eastAsia="黑体" w:hint="eastAsia"/>
        </w:rPr>
        <w:t>附件</w:t>
      </w:r>
      <w:r w:rsidRPr="000E739D">
        <w:rPr>
          <w:rFonts w:ascii="Times New Roman" w:eastAsia="黑体"/>
        </w:rPr>
        <w:t>1</w:t>
      </w:r>
    </w:p>
    <w:p w:rsidR="00F76153" w:rsidRPr="000E739D" w:rsidRDefault="00F76153" w:rsidP="000E739D">
      <w:pPr>
        <w:jc w:val="center"/>
        <w:rPr>
          <w:rFonts w:ascii="Times New Roman" w:eastAsia="方正小标宋_GBK"/>
          <w:sz w:val="44"/>
          <w:szCs w:val="44"/>
        </w:rPr>
      </w:pPr>
      <w:r w:rsidRPr="000E739D">
        <w:rPr>
          <w:rFonts w:ascii="Times New Roman" w:eastAsia="方正小标宋_GBK" w:hint="eastAsia"/>
          <w:sz w:val="44"/>
          <w:szCs w:val="44"/>
        </w:rPr>
        <w:t>社会各界评议代表组成及名额表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3262"/>
      </w:tblGrid>
      <w:tr w:rsidR="00F76153" w:rsidRPr="00CD6372" w:rsidTr="00CD6372">
        <w:trPr>
          <w:trHeight w:val="839"/>
          <w:jc w:val="center"/>
        </w:trPr>
        <w:tc>
          <w:tcPr>
            <w:tcW w:w="4909" w:type="dxa"/>
            <w:vAlign w:val="center"/>
          </w:tcPr>
          <w:p w:rsidR="00F76153" w:rsidRPr="00CD6372" w:rsidRDefault="00F76153" w:rsidP="00CD6372">
            <w:pPr>
              <w:jc w:val="center"/>
              <w:rPr>
                <w:rFonts w:ascii="Times New Roman" w:eastAsia="黑体"/>
              </w:rPr>
            </w:pPr>
            <w:r w:rsidRPr="00CD6372">
              <w:rPr>
                <w:rFonts w:ascii="Times New Roman" w:eastAsia="黑体" w:hAnsi="黑体" w:hint="eastAsia"/>
              </w:rPr>
              <w:t>评议代表组成</w:t>
            </w:r>
          </w:p>
        </w:tc>
        <w:tc>
          <w:tcPr>
            <w:tcW w:w="3262" w:type="dxa"/>
            <w:vAlign w:val="center"/>
          </w:tcPr>
          <w:p w:rsidR="00F76153" w:rsidRPr="00CD6372" w:rsidRDefault="00F76153" w:rsidP="00CD6372">
            <w:pPr>
              <w:jc w:val="center"/>
              <w:rPr>
                <w:rFonts w:ascii="Times New Roman" w:eastAsia="黑体"/>
              </w:rPr>
            </w:pPr>
            <w:r w:rsidRPr="00CD6372">
              <w:rPr>
                <w:rFonts w:ascii="Times New Roman" w:eastAsia="黑体" w:hAnsi="黑体" w:hint="eastAsia"/>
              </w:rPr>
              <w:t>名</w:t>
            </w:r>
            <w:r w:rsidRPr="00CD6372">
              <w:rPr>
                <w:rFonts w:ascii="Times New Roman" w:eastAsia="黑体"/>
              </w:rPr>
              <w:t xml:space="preserve">  </w:t>
            </w:r>
            <w:r w:rsidRPr="00CD6372">
              <w:rPr>
                <w:rFonts w:ascii="Times New Roman" w:eastAsia="黑体" w:hAnsi="黑体" w:hint="eastAsia"/>
              </w:rPr>
              <w:t>额（人）</w:t>
            </w:r>
          </w:p>
        </w:tc>
      </w:tr>
      <w:tr w:rsidR="00F76153" w:rsidRPr="00CD6372" w:rsidTr="00CD6372">
        <w:trPr>
          <w:trHeight w:val="1021"/>
          <w:jc w:val="center"/>
        </w:trPr>
        <w:tc>
          <w:tcPr>
            <w:tcW w:w="4909" w:type="dxa"/>
            <w:vAlign w:val="center"/>
          </w:tcPr>
          <w:p w:rsidR="00F76153" w:rsidRPr="00CD6372" w:rsidRDefault="00F76153" w:rsidP="00A03A86">
            <w:pPr>
              <w:rPr>
                <w:rFonts w:ascii="Times New Roman"/>
              </w:rPr>
            </w:pPr>
            <w:r w:rsidRPr="00CD6372">
              <w:rPr>
                <w:rFonts w:ascii="Times New Roman" w:hint="eastAsia"/>
              </w:rPr>
              <w:t>市、区人大代表、政协委员</w:t>
            </w:r>
          </w:p>
        </w:tc>
        <w:tc>
          <w:tcPr>
            <w:tcW w:w="3262" w:type="dxa"/>
            <w:vAlign w:val="center"/>
          </w:tcPr>
          <w:p w:rsidR="00F76153" w:rsidRPr="00CD6372" w:rsidRDefault="00F76153" w:rsidP="00CD6372">
            <w:pPr>
              <w:jc w:val="center"/>
              <w:rPr>
                <w:rFonts w:ascii="Times New Roman"/>
              </w:rPr>
            </w:pPr>
            <w:r w:rsidRPr="00CD6372">
              <w:rPr>
                <w:rFonts w:ascii="Times New Roman"/>
              </w:rPr>
              <w:t>20</w:t>
            </w:r>
          </w:p>
        </w:tc>
      </w:tr>
      <w:tr w:rsidR="00F76153" w:rsidRPr="00CD6372" w:rsidTr="00CD6372">
        <w:trPr>
          <w:trHeight w:val="1021"/>
          <w:jc w:val="center"/>
        </w:trPr>
        <w:tc>
          <w:tcPr>
            <w:tcW w:w="4909" w:type="dxa"/>
            <w:vAlign w:val="center"/>
          </w:tcPr>
          <w:p w:rsidR="00F76153" w:rsidRPr="00CD6372" w:rsidRDefault="00F76153" w:rsidP="00A03A86">
            <w:pPr>
              <w:rPr>
                <w:rFonts w:ascii="Times New Roman"/>
              </w:rPr>
            </w:pPr>
            <w:r w:rsidRPr="00CD6372">
              <w:rPr>
                <w:rFonts w:ascii="Times New Roman" w:hint="eastAsia"/>
              </w:rPr>
              <w:t>企业代表</w:t>
            </w:r>
          </w:p>
        </w:tc>
        <w:tc>
          <w:tcPr>
            <w:tcW w:w="3262" w:type="dxa"/>
            <w:vAlign w:val="center"/>
          </w:tcPr>
          <w:p w:rsidR="00F76153" w:rsidRPr="00CD6372" w:rsidRDefault="00F76153" w:rsidP="00CD6372">
            <w:pPr>
              <w:jc w:val="center"/>
              <w:rPr>
                <w:rFonts w:ascii="Times New Roman"/>
              </w:rPr>
            </w:pPr>
            <w:r w:rsidRPr="00CD6372">
              <w:rPr>
                <w:rFonts w:ascii="Times New Roman"/>
              </w:rPr>
              <w:t>100</w:t>
            </w:r>
          </w:p>
        </w:tc>
      </w:tr>
      <w:tr w:rsidR="00F76153" w:rsidRPr="00CD6372" w:rsidTr="00CD6372">
        <w:trPr>
          <w:trHeight w:val="1021"/>
          <w:jc w:val="center"/>
        </w:trPr>
        <w:tc>
          <w:tcPr>
            <w:tcW w:w="4909" w:type="dxa"/>
            <w:vAlign w:val="center"/>
          </w:tcPr>
          <w:p w:rsidR="00F76153" w:rsidRPr="00CD6372" w:rsidRDefault="00F76153" w:rsidP="00A03A86">
            <w:pPr>
              <w:rPr>
                <w:rFonts w:ascii="Times New Roman"/>
              </w:rPr>
            </w:pPr>
            <w:r w:rsidRPr="00CD6372">
              <w:rPr>
                <w:rFonts w:ascii="Times New Roman" w:hint="eastAsia"/>
              </w:rPr>
              <w:t>特邀行风监督员代表</w:t>
            </w:r>
          </w:p>
        </w:tc>
        <w:tc>
          <w:tcPr>
            <w:tcW w:w="3262" w:type="dxa"/>
            <w:vAlign w:val="center"/>
          </w:tcPr>
          <w:p w:rsidR="00F76153" w:rsidRPr="00CD6372" w:rsidRDefault="00F76153" w:rsidP="00CD6372">
            <w:pPr>
              <w:jc w:val="center"/>
              <w:rPr>
                <w:rFonts w:ascii="Times New Roman"/>
              </w:rPr>
            </w:pPr>
            <w:r w:rsidRPr="00CD6372">
              <w:rPr>
                <w:rFonts w:ascii="Times New Roman"/>
              </w:rPr>
              <w:t>15</w:t>
            </w:r>
          </w:p>
        </w:tc>
      </w:tr>
      <w:tr w:rsidR="00F76153" w:rsidRPr="00CD6372" w:rsidTr="00CD6372">
        <w:trPr>
          <w:trHeight w:val="1021"/>
          <w:jc w:val="center"/>
        </w:trPr>
        <w:tc>
          <w:tcPr>
            <w:tcW w:w="4909" w:type="dxa"/>
            <w:vAlign w:val="center"/>
          </w:tcPr>
          <w:p w:rsidR="00F76153" w:rsidRPr="00CD6372" w:rsidRDefault="00F76153" w:rsidP="00A03A86">
            <w:pPr>
              <w:rPr>
                <w:rFonts w:ascii="Times New Roman"/>
              </w:rPr>
            </w:pPr>
            <w:r w:rsidRPr="00CD6372">
              <w:rPr>
                <w:rFonts w:ascii="Times New Roman" w:hint="eastAsia"/>
              </w:rPr>
              <w:t>老干部代表</w:t>
            </w:r>
          </w:p>
        </w:tc>
        <w:tc>
          <w:tcPr>
            <w:tcW w:w="3262" w:type="dxa"/>
            <w:vAlign w:val="center"/>
          </w:tcPr>
          <w:p w:rsidR="00F76153" w:rsidRPr="00CD6372" w:rsidRDefault="00F76153" w:rsidP="00CD6372">
            <w:pPr>
              <w:jc w:val="center"/>
              <w:rPr>
                <w:rFonts w:ascii="Times New Roman"/>
              </w:rPr>
            </w:pPr>
            <w:r w:rsidRPr="00CD6372">
              <w:rPr>
                <w:rFonts w:ascii="Times New Roman"/>
              </w:rPr>
              <w:t>5</w:t>
            </w:r>
          </w:p>
        </w:tc>
      </w:tr>
      <w:tr w:rsidR="00F76153" w:rsidRPr="00CD6372" w:rsidTr="00CD6372">
        <w:trPr>
          <w:trHeight w:val="1021"/>
          <w:jc w:val="center"/>
        </w:trPr>
        <w:tc>
          <w:tcPr>
            <w:tcW w:w="4909" w:type="dxa"/>
            <w:vAlign w:val="center"/>
          </w:tcPr>
          <w:p w:rsidR="00F76153" w:rsidRPr="00CD6372" w:rsidRDefault="00F76153" w:rsidP="00A7145A">
            <w:pPr>
              <w:spacing w:line="240" w:lineRule="atLeast"/>
              <w:rPr>
                <w:rFonts w:ascii="Times New Roman"/>
              </w:rPr>
            </w:pPr>
            <w:r w:rsidRPr="00CD6372">
              <w:rPr>
                <w:rFonts w:ascii="Times New Roman" w:hint="eastAsia"/>
              </w:rPr>
              <w:t>街道、社区代表</w:t>
            </w:r>
          </w:p>
        </w:tc>
        <w:tc>
          <w:tcPr>
            <w:tcW w:w="3262" w:type="dxa"/>
            <w:vAlign w:val="center"/>
          </w:tcPr>
          <w:p w:rsidR="00F76153" w:rsidRPr="00CD6372" w:rsidRDefault="00F76153" w:rsidP="00CD6372">
            <w:pPr>
              <w:spacing w:line="240" w:lineRule="atLeast"/>
              <w:jc w:val="center"/>
              <w:rPr>
                <w:rFonts w:ascii="Times New Roman"/>
              </w:rPr>
            </w:pPr>
            <w:r w:rsidRPr="00CD6372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0</w:t>
            </w:r>
            <w:r w:rsidRPr="00CD6372">
              <w:rPr>
                <w:rFonts w:ascii="Times New Roman"/>
              </w:rPr>
              <w:t>0</w:t>
            </w:r>
          </w:p>
          <w:p w:rsidR="00F76153" w:rsidRPr="00CD6372" w:rsidRDefault="00F76153" w:rsidP="00A7145A">
            <w:pPr>
              <w:spacing w:line="240" w:lineRule="atLeast"/>
              <w:jc w:val="center"/>
              <w:rPr>
                <w:rFonts w:ascii="Times New Roman"/>
              </w:rPr>
            </w:pPr>
            <w:r w:rsidRPr="00CD6372">
              <w:rPr>
                <w:rFonts w:ascii="Times New Roman" w:hint="eastAsia"/>
              </w:rPr>
              <w:t>（每街道</w:t>
            </w:r>
            <w:r>
              <w:rPr>
                <w:rFonts w:ascii="Times New Roman"/>
              </w:rPr>
              <w:t>25</w:t>
            </w:r>
            <w:r w:rsidRPr="00CD6372">
              <w:rPr>
                <w:rFonts w:ascii="Times New Roman" w:hint="eastAsia"/>
              </w:rPr>
              <w:t>人）</w:t>
            </w:r>
          </w:p>
        </w:tc>
      </w:tr>
      <w:tr w:rsidR="00F76153" w:rsidRPr="00CD6372" w:rsidTr="00CD6372">
        <w:trPr>
          <w:trHeight w:val="1021"/>
          <w:jc w:val="center"/>
        </w:trPr>
        <w:tc>
          <w:tcPr>
            <w:tcW w:w="4909" w:type="dxa"/>
            <w:vAlign w:val="center"/>
          </w:tcPr>
          <w:p w:rsidR="00F76153" w:rsidRPr="00CD6372" w:rsidRDefault="00F76153" w:rsidP="00A03A86">
            <w:pPr>
              <w:rPr>
                <w:rFonts w:ascii="Times New Roman"/>
              </w:rPr>
            </w:pPr>
            <w:r w:rsidRPr="00CD6372">
              <w:rPr>
                <w:rFonts w:ascii="Times New Roman" w:hint="eastAsia"/>
              </w:rPr>
              <w:t>老洪港</w:t>
            </w:r>
          </w:p>
        </w:tc>
        <w:tc>
          <w:tcPr>
            <w:tcW w:w="3262" w:type="dxa"/>
            <w:vAlign w:val="center"/>
          </w:tcPr>
          <w:p w:rsidR="00F76153" w:rsidRPr="00CD6372" w:rsidRDefault="00F76153" w:rsidP="00A7145A">
            <w:pPr>
              <w:jc w:val="center"/>
              <w:rPr>
                <w:rFonts w:ascii="Times New Roman"/>
              </w:rPr>
            </w:pPr>
            <w:r w:rsidRPr="00CD6372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0</w:t>
            </w:r>
          </w:p>
        </w:tc>
      </w:tr>
      <w:tr w:rsidR="00F76153" w:rsidRPr="00CD6372" w:rsidTr="00CD6372">
        <w:trPr>
          <w:trHeight w:val="1021"/>
          <w:jc w:val="center"/>
        </w:trPr>
        <w:tc>
          <w:tcPr>
            <w:tcW w:w="4909" w:type="dxa"/>
            <w:vAlign w:val="center"/>
          </w:tcPr>
          <w:p w:rsidR="00F76153" w:rsidRPr="00CD6372" w:rsidRDefault="00F76153" w:rsidP="00CD6372">
            <w:pPr>
              <w:jc w:val="center"/>
              <w:rPr>
                <w:rFonts w:ascii="Times New Roman"/>
              </w:rPr>
            </w:pPr>
            <w:r w:rsidRPr="00CD6372">
              <w:rPr>
                <w:rFonts w:ascii="Times New Roman" w:hint="eastAsia"/>
              </w:rPr>
              <w:t>合</w:t>
            </w:r>
            <w:r w:rsidRPr="00CD6372">
              <w:rPr>
                <w:rFonts w:ascii="Times New Roman"/>
              </w:rPr>
              <w:t xml:space="preserve">  </w:t>
            </w:r>
            <w:r w:rsidRPr="00CD6372">
              <w:rPr>
                <w:rFonts w:ascii="Times New Roman" w:hint="eastAsia"/>
              </w:rPr>
              <w:t>计</w:t>
            </w:r>
          </w:p>
        </w:tc>
        <w:tc>
          <w:tcPr>
            <w:tcW w:w="3262" w:type="dxa"/>
            <w:vAlign w:val="center"/>
          </w:tcPr>
          <w:p w:rsidR="00F76153" w:rsidRPr="00CD6372" w:rsidRDefault="00F76153" w:rsidP="00CD6372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</w:tr>
    </w:tbl>
    <w:p w:rsidR="00F76153" w:rsidRPr="000E739D" w:rsidRDefault="00F76153" w:rsidP="00F76153">
      <w:pPr>
        <w:spacing w:line="520" w:lineRule="exact"/>
        <w:ind w:rightChars="400" w:right="31680"/>
        <w:rPr>
          <w:rFonts w:ascii="Times New Roman"/>
        </w:rPr>
      </w:pPr>
    </w:p>
    <w:p w:rsidR="00F76153" w:rsidRDefault="00F76153" w:rsidP="00CF5782">
      <w:pPr>
        <w:spacing w:line="520" w:lineRule="exact"/>
        <w:ind w:rightChars="400" w:right="31680"/>
        <w:rPr>
          <w:rFonts w:ascii="Times New Roman"/>
        </w:rPr>
      </w:pPr>
    </w:p>
    <w:p w:rsidR="00F76153" w:rsidRPr="000E739D" w:rsidRDefault="00F76153" w:rsidP="00CF5782">
      <w:pPr>
        <w:spacing w:line="520" w:lineRule="exact"/>
        <w:ind w:rightChars="400" w:right="31680"/>
        <w:rPr>
          <w:rFonts w:ascii="Times New Roman"/>
        </w:rPr>
      </w:pPr>
    </w:p>
    <w:p w:rsidR="00F76153" w:rsidRPr="000E739D" w:rsidRDefault="00F76153" w:rsidP="000E739D">
      <w:pPr>
        <w:tabs>
          <w:tab w:val="left" w:pos="709"/>
        </w:tabs>
        <w:rPr>
          <w:rFonts w:ascii="Times New Roman" w:eastAsia="黑体"/>
        </w:rPr>
      </w:pPr>
      <w:r>
        <w:rPr>
          <w:rFonts w:ascii="Times New Roman" w:eastAsia="黑体"/>
        </w:rPr>
        <w:br w:type="page"/>
      </w:r>
      <w:r w:rsidRPr="000E739D">
        <w:rPr>
          <w:rFonts w:ascii="Times New Roman" w:eastAsia="黑体" w:hint="eastAsia"/>
        </w:rPr>
        <w:t>附件</w:t>
      </w:r>
      <w:r w:rsidRPr="000E739D">
        <w:rPr>
          <w:rFonts w:ascii="Times New Roman" w:eastAsia="黑体"/>
        </w:rPr>
        <w:t>2</w:t>
      </w:r>
    </w:p>
    <w:p w:rsidR="00F76153" w:rsidRPr="000E739D" w:rsidRDefault="00F76153" w:rsidP="000E739D">
      <w:pPr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/>
          <w:sz w:val="44"/>
          <w:szCs w:val="44"/>
        </w:rPr>
        <w:t>2018</w:t>
      </w:r>
      <w:r>
        <w:rPr>
          <w:rFonts w:ascii="Times New Roman" w:eastAsia="方正小标宋_GBK" w:hint="eastAsia"/>
          <w:sz w:val="44"/>
          <w:szCs w:val="44"/>
        </w:rPr>
        <w:t>年度</w:t>
      </w:r>
      <w:r w:rsidRPr="000E739D">
        <w:rPr>
          <w:rFonts w:ascii="Times New Roman" w:eastAsia="方正小标宋_GBK" w:hint="eastAsia"/>
          <w:sz w:val="44"/>
          <w:szCs w:val="44"/>
        </w:rPr>
        <w:t>优化服务先进个人申报表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80"/>
        <w:gridCol w:w="2375"/>
        <w:gridCol w:w="1660"/>
        <w:gridCol w:w="3063"/>
      </w:tblGrid>
      <w:tr w:rsidR="00F76153" w:rsidRPr="00CD6372" w:rsidTr="00711255">
        <w:trPr>
          <w:jc w:val="center"/>
        </w:trPr>
        <w:tc>
          <w:tcPr>
            <w:tcW w:w="1660" w:type="dxa"/>
            <w:gridSpan w:val="2"/>
            <w:vAlign w:val="center"/>
          </w:tcPr>
          <w:p w:rsidR="00F76153" w:rsidRPr="00CD6372" w:rsidRDefault="00F76153" w:rsidP="00711255">
            <w:pPr>
              <w:spacing w:line="680" w:lineRule="exact"/>
              <w:jc w:val="center"/>
              <w:rPr>
                <w:rFonts w:ascii="Times New Roman"/>
                <w:kern w:val="0"/>
              </w:rPr>
            </w:pPr>
            <w:r w:rsidRPr="00CD6372">
              <w:rPr>
                <w:rFonts w:ascii="Times New Roman" w:hint="eastAsia"/>
                <w:kern w:val="0"/>
              </w:rPr>
              <w:t>姓</w:t>
            </w:r>
            <w:r>
              <w:rPr>
                <w:rFonts w:ascii="Times New Roman"/>
                <w:kern w:val="0"/>
              </w:rPr>
              <w:t xml:space="preserve">  </w:t>
            </w:r>
            <w:r w:rsidRPr="00CD6372">
              <w:rPr>
                <w:rFonts w:ascii="Times New Roman"/>
                <w:kern w:val="0"/>
              </w:rPr>
              <w:t xml:space="preserve"> </w:t>
            </w:r>
            <w:r w:rsidRPr="00CD6372">
              <w:rPr>
                <w:rFonts w:ascii="Times New Roman" w:hint="eastAsia"/>
                <w:kern w:val="0"/>
              </w:rPr>
              <w:t>名</w:t>
            </w:r>
          </w:p>
        </w:tc>
        <w:tc>
          <w:tcPr>
            <w:tcW w:w="2375" w:type="dxa"/>
            <w:vAlign w:val="center"/>
          </w:tcPr>
          <w:p w:rsidR="00F76153" w:rsidRPr="00CD6372" w:rsidRDefault="00F76153" w:rsidP="00711255">
            <w:pPr>
              <w:spacing w:line="680" w:lineRule="exact"/>
              <w:jc w:val="center"/>
              <w:rPr>
                <w:rFonts w:ascii="Times New Roman"/>
                <w:kern w:val="0"/>
              </w:rPr>
            </w:pPr>
          </w:p>
        </w:tc>
        <w:tc>
          <w:tcPr>
            <w:tcW w:w="1660" w:type="dxa"/>
            <w:vAlign w:val="center"/>
          </w:tcPr>
          <w:p w:rsidR="00F76153" w:rsidRPr="00CD6372" w:rsidRDefault="00F76153" w:rsidP="00711255">
            <w:pPr>
              <w:spacing w:line="680" w:lineRule="exact"/>
              <w:jc w:val="center"/>
              <w:rPr>
                <w:rFonts w:ascii="Times New Roman"/>
                <w:kern w:val="0"/>
              </w:rPr>
            </w:pPr>
            <w:r w:rsidRPr="00CD6372">
              <w:rPr>
                <w:rFonts w:ascii="Times New Roman" w:hint="eastAsia"/>
                <w:kern w:val="0"/>
              </w:rPr>
              <w:t>工作单位</w:t>
            </w:r>
          </w:p>
        </w:tc>
        <w:tc>
          <w:tcPr>
            <w:tcW w:w="3063" w:type="dxa"/>
            <w:vAlign w:val="center"/>
          </w:tcPr>
          <w:p w:rsidR="00F76153" w:rsidRPr="00CD6372" w:rsidRDefault="00F76153" w:rsidP="00711255">
            <w:pPr>
              <w:spacing w:line="680" w:lineRule="exact"/>
              <w:jc w:val="center"/>
              <w:rPr>
                <w:rFonts w:ascii="Times New Roman"/>
                <w:kern w:val="0"/>
              </w:rPr>
            </w:pPr>
          </w:p>
        </w:tc>
      </w:tr>
      <w:tr w:rsidR="00F76153" w:rsidRPr="00CD6372" w:rsidTr="00711255">
        <w:trPr>
          <w:jc w:val="center"/>
        </w:trPr>
        <w:tc>
          <w:tcPr>
            <w:tcW w:w="1660" w:type="dxa"/>
            <w:gridSpan w:val="2"/>
            <w:vAlign w:val="center"/>
          </w:tcPr>
          <w:p w:rsidR="00F76153" w:rsidRPr="00CD6372" w:rsidRDefault="00F76153" w:rsidP="00711255">
            <w:pPr>
              <w:spacing w:line="680" w:lineRule="exact"/>
              <w:jc w:val="center"/>
              <w:rPr>
                <w:rFonts w:ascii="Times New Roman"/>
                <w:kern w:val="0"/>
              </w:rPr>
            </w:pPr>
            <w:r w:rsidRPr="00CD6372">
              <w:rPr>
                <w:rFonts w:ascii="Times New Roman" w:hint="eastAsia"/>
                <w:kern w:val="0"/>
              </w:rPr>
              <w:t>职</w:t>
            </w:r>
            <w:r w:rsidRPr="00CD6372">
              <w:rPr>
                <w:rFonts w:ascii="Times New Roman"/>
                <w:kern w:val="0"/>
              </w:rPr>
              <w:t xml:space="preserve"> </w:t>
            </w:r>
            <w:r>
              <w:rPr>
                <w:rFonts w:ascii="Times New Roman"/>
                <w:kern w:val="0"/>
              </w:rPr>
              <w:t xml:space="preserve">  </w:t>
            </w:r>
            <w:r w:rsidRPr="00CD6372">
              <w:rPr>
                <w:rFonts w:ascii="Times New Roman" w:hint="eastAsia"/>
                <w:kern w:val="0"/>
              </w:rPr>
              <w:t>务</w:t>
            </w:r>
          </w:p>
        </w:tc>
        <w:tc>
          <w:tcPr>
            <w:tcW w:w="2375" w:type="dxa"/>
            <w:vAlign w:val="center"/>
          </w:tcPr>
          <w:p w:rsidR="00F76153" w:rsidRPr="00CD6372" w:rsidRDefault="00F76153" w:rsidP="00711255">
            <w:pPr>
              <w:spacing w:line="680" w:lineRule="exact"/>
              <w:jc w:val="center"/>
              <w:rPr>
                <w:rFonts w:ascii="Times New Roman"/>
                <w:kern w:val="0"/>
              </w:rPr>
            </w:pPr>
          </w:p>
        </w:tc>
        <w:tc>
          <w:tcPr>
            <w:tcW w:w="1660" w:type="dxa"/>
            <w:vAlign w:val="center"/>
          </w:tcPr>
          <w:p w:rsidR="00F76153" w:rsidRPr="00CD6372" w:rsidRDefault="00F76153" w:rsidP="00711255">
            <w:pPr>
              <w:spacing w:line="680" w:lineRule="exact"/>
              <w:jc w:val="center"/>
              <w:rPr>
                <w:rFonts w:ascii="Times New Roman"/>
                <w:kern w:val="0"/>
              </w:rPr>
            </w:pPr>
            <w:r w:rsidRPr="00CD6372">
              <w:rPr>
                <w:rFonts w:ascii="Times New Roman" w:hint="eastAsia"/>
                <w:kern w:val="0"/>
              </w:rPr>
              <w:t>政治面貌</w:t>
            </w:r>
          </w:p>
        </w:tc>
        <w:tc>
          <w:tcPr>
            <w:tcW w:w="3063" w:type="dxa"/>
            <w:vAlign w:val="center"/>
          </w:tcPr>
          <w:p w:rsidR="00F76153" w:rsidRPr="00CD6372" w:rsidRDefault="00F76153" w:rsidP="00711255">
            <w:pPr>
              <w:spacing w:line="680" w:lineRule="exact"/>
              <w:jc w:val="center"/>
              <w:rPr>
                <w:rFonts w:ascii="Times New Roman"/>
                <w:kern w:val="0"/>
              </w:rPr>
            </w:pPr>
          </w:p>
        </w:tc>
      </w:tr>
      <w:tr w:rsidR="00F76153" w:rsidRPr="00CD6372" w:rsidTr="00711255">
        <w:trPr>
          <w:jc w:val="center"/>
        </w:trPr>
        <w:tc>
          <w:tcPr>
            <w:tcW w:w="1660" w:type="dxa"/>
            <w:gridSpan w:val="2"/>
            <w:vAlign w:val="center"/>
          </w:tcPr>
          <w:p w:rsidR="00F76153" w:rsidRPr="00CD6372" w:rsidRDefault="00F76153" w:rsidP="00711255">
            <w:pPr>
              <w:spacing w:line="68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身份证号</w:t>
            </w:r>
          </w:p>
        </w:tc>
        <w:tc>
          <w:tcPr>
            <w:tcW w:w="2375" w:type="dxa"/>
            <w:vAlign w:val="center"/>
          </w:tcPr>
          <w:p w:rsidR="00F76153" w:rsidRPr="00CD6372" w:rsidRDefault="00F76153" w:rsidP="00711255">
            <w:pPr>
              <w:spacing w:line="680" w:lineRule="exact"/>
              <w:jc w:val="center"/>
              <w:rPr>
                <w:rFonts w:ascii="Times New Roman"/>
                <w:kern w:val="0"/>
              </w:rPr>
            </w:pPr>
          </w:p>
        </w:tc>
        <w:tc>
          <w:tcPr>
            <w:tcW w:w="1660" w:type="dxa"/>
            <w:vAlign w:val="center"/>
          </w:tcPr>
          <w:p w:rsidR="00F76153" w:rsidRPr="00CD6372" w:rsidRDefault="00F76153" w:rsidP="00711255">
            <w:pPr>
              <w:spacing w:line="68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手机号码</w:t>
            </w:r>
          </w:p>
        </w:tc>
        <w:tc>
          <w:tcPr>
            <w:tcW w:w="3063" w:type="dxa"/>
            <w:vAlign w:val="center"/>
          </w:tcPr>
          <w:p w:rsidR="00F76153" w:rsidRPr="00CD6372" w:rsidRDefault="00F76153" w:rsidP="00711255">
            <w:pPr>
              <w:spacing w:line="680" w:lineRule="exact"/>
              <w:jc w:val="center"/>
              <w:rPr>
                <w:rFonts w:ascii="Times New Roman"/>
                <w:kern w:val="0"/>
              </w:rPr>
            </w:pPr>
          </w:p>
        </w:tc>
      </w:tr>
      <w:tr w:rsidR="00F76153" w:rsidRPr="00CD6372" w:rsidTr="00CF5782">
        <w:trPr>
          <w:trHeight w:val="4828"/>
          <w:jc w:val="center"/>
        </w:trPr>
        <w:tc>
          <w:tcPr>
            <w:tcW w:w="8758" w:type="dxa"/>
            <w:gridSpan w:val="5"/>
          </w:tcPr>
          <w:p w:rsidR="00F76153" w:rsidRPr="00CD6372" w:rsidRDefault="00F76153" w:rsidP="00CD6372">
            <w:pPr>
              <w:spacing w:line="520" w:lineRule="exact"/>
              <w:jc w:val="center"/>
              <w:rPr>
                <w:rFonts w:ascii="Times New Roman"/>
                <w:kern w:val="0"/>
              </w:rPr>
            </w:pPr>
            <w:r w:rsidRPr="00CD6372">
              <w:rPr>
                <w:rFonts w:ascii="Times New Roman" w:hint="eastAsia"/>
                <w:kern w:val="0"/>
              </w:rPr>
              <w:t>主要事迹</w:t>
            </w:r>
          </w:p>
        </w:tc>
      </w:tr>
      <w:tr w:rsidR="00F76153" w:rsidRPr="00CD6372" w:rsidTr="00711255">
        <w:trPr>
          <w:trHeight w:val="2692"/>
          <w:jc w:val="center"/>
        </w:trPr>
        <w:tc>
          <w:tcPr>
            <w:tcW w:w="1080" w:type="dxa"/>
            <w:vAlign w:val="center"/>
          </w:tcPr>
          <w:p w:rsidR="00F76153" w:rsidRPr="00CD6372" w:rsidRDefault="00F76153" w:rsidP="00CD6372">
            <w:pPr>
              <w:spacing w:line="520" w:lineRule="exact"/>
              <w:jc w:val="center"/>
              <w:rPr>
                <w:rFonts w:ascii="Times New Roman"/>
                <w:kern w:val="0"/>
              </w:rPr>
            </w:pPr>
            <w:r w:rsidRPr="00CD6372">
              <w:rPr>
                <w:rFonts w:ascii="Times New Roman" w:hint="eastAsia"/>
                <w:kern w:val="0"/>
              </w:rPr>
              <w:t>审</w:t>
            </w:r>
          </w:p>
          <w:p w:rsidR="00F76153" w:rsidRPr="00CD6372" w:rsidRDefault="00F76153" w:rsidP="00CD6372">
            <w:pPr>
              <w:spacing w:line="520" w:lineRule="exact"/>
              <w:jc w:val="center"/>
              <w:rPr>
                <w:rFonts w:ascii="Times New Roman"/>
                <w:kern w:val="0"/>
              </w:rPr>
            </w:pPr>
            <w:r w:rsidRPr="00CD6372">
              <w:rPr>
                <w:rFonts w:ascii="Times New Roman" w:hint="eastAsia"/>
                <w:kern w:val="0"/>
              </w:rPr>
              <w:t>核</w:t>
            </w:r>
          </w:p>
          <w:p w:rsidR="00F76153" w:rsidRPr="00CD6372" w:rsidRDefault="00F76153" w:rsidP="00CD6372">
            <w:pPr>
              <w:spacing w:line="520" w:lineRule="exact"/>
              <w:jc w:val="center"/>
              <w:rPr>
                <w:rFonts w:ascii="Times New Roman"/>
                <w:kern w:val="0"/>
              </w:rPr>
            </w:pPr>
            <w:r w:rsidRPr="00CD6372">
              <w:rPr>
                <w:rFonts w:ascii="Times New Roman" w:hint="eastAsia"/>
                <w:kern w:val="0"/>
              </w:rPr>
              <w:t>意</w:t>
            </w:r>
          </w:p>
          <w:p w:rsidR="00F76153" w:rsidRPr="00CD6372" w:rsidRDefault="00F76153" w:rsidP="00CD6372">
            <w:pPr>
              <w:spacing w:line="520" w:lineRule="exact"/>
              <w:jc w:val="center"/>
              <w:rPr>
                <w:rFonts w:ascii="Times New Roman"/>
                <w:kern w:val="0"/>
              </w:rPr>
            </w:pPr>
            <w:r w:rsidRPr="00CD6372">
              <w:rPr>
                <w:rFonts w:ascii="Times New Roman" w:hint="eastAsia"/>
                <w:kern w:val="0"/>
              </w:rPr>
              <w:t>见</w:t>
            </w:r>
          </w:p>
        </w:tc>
        <w:tc>
          <w:tcPr>
            <w:tcW w:w="7678" w:type="dxa"/>
            <w:gridSpan w:val="4"/>
          </w:tcPr>
          <w:p w:rsidR="00F76153" w:rsidRPr="00CD6372" w:rsidRDefault="00F76153" w:rsidP="00CD6372">
            <w:pPr>
              <w:spacing w:line="520" w:lineRule="exact"/>
              <w:rPr>
                <w:rFonts w:ascii="Times New Roman"/>
                <w:kern w:val="0"/>
              </w:rPr>
            </w:pPr>
          </w:p>
        </w:tc>
      </w:tr>
    </w:tbl>
    <w:p w:rsidR="00F76153" w:rsidRDefault="00F76153" w:rsidP="00BC7656">
      <w:pPr>
        <w:spacing w:line="200" w:lineRule="exact"/>
        <w:rPr>
          <w:rFonts w:ascii="Times New Roman"/>
          <w:kern w:val="0"/>
        </w:rPr>
      </w:pPr>
    </w:p>
    <w:p w:rsidR="00F76153" w:rsidRDefault="00F76153" w:rsidP="00BC7656">
      <w:pPr>
        <w:spacing w:line="200" w:lineRule="exact"/>
        <w:rPr>
          <w:rFonts w:ascii="Times New Roman"/>
          <w:kern w:val="0"/>
        </w:rPr>
      </w:pPr>
    </w:p>
    <w:p w:rsidR="00F76153" w:rsidRDefault="00F76153" w:rsidP="00BC7656">
      <w:pPr>
        <w:spacing w:line="200" w:lineRule="exact"/>
        <w:rPr>
          <w:rFonts w:ascii="Times New Roman"/>
          <w:kern w:val="0"/>
        </w:rPr>
      </w:pPr>
    </w:p>
    <w:p w:rsidR="00F76153" w:rsidRDefault="00F76153" w:rsidP="00CF5782">
      <w:pPr>
        <w:spacing w:line="240" w:lineRule="exact"/>
        <w:ind w:firstLineChars="200" w:firstLine="31680"/>
      </w:pPr>
    </w:p>
    <w:p w:rsidR="00F76153" w:rsidRPr="00CF5782" w:rsidRDefault="00F76153" w:rsidP="00CF5782">
      <w:pPr>
        <w:pBdr>
          <w:top w:val="single" w:sz="6" w:space="1" w:color="auto"/>
          <w:bottom w:val="single" w:sz="6" w:space="1" w:color="auto"/>
        </w:pBdr>
        <w:spacing w:line="480" w:lineRule="exact"/>
        <w:ind w:firstLineChars="50" w:firstLine="31680"/>
        <w:rPr>
          <w:rFonts w:ascii="Times New Roman"/>
          <w:kern w:val="0"/>
        </w:rPr>
      </w:pPr>
      <w:r w:rsidRPr="00A3542A">
        <w:rPr>
          <w:rFonts w:hint="eastAsia"/>
          <w:sz w:val="28"/>
          <w:szCs w:val="28"/>
        </w:rPr>
        <w:t>南通</w:t>
      </w:r>
      <w:r>
        <w:rPr>
          <w:rFonts w:hint="eastAsia"/>
          <w:sz w:val="28"/>
          <w:szCs w:val="28"/>
        </w:rPr>
        <w:t>市经济技术</w:t>
      </w:r>
      <w:r w:rsidRPr="00A3542A">
        <w:rPr>
          <w:rFonts w:hint="eastAsia"/>
          <w:sz w:val="28"/>
          <w:szCs w:val="28"/>
        </w:rPr>
        <w:t>开发区</w:t>
      </w:r>
      <w:r>
        <w:rPr>
          <w:rFonts w:hint="eastAsia"/>
          <w:sz w:val="28"/>
          <w:szCs w:val="28"/>
        </w:rPr>
        <w:t>管理委员会</w:t>
      </w:r>
      <w:r w:rsidRPr="00A3542A">
        <w:rPr>
          <w:rFonts w:hint="eastAsia"/>
          <w:sz w:val="28"/>
          <w:szCs w:val="28"/>
        </w:rPr>
        <w:t>办公室</w:t>
      </w:r>
      <w:r>
        <w:rPr>
          <w:sz w:val="28"/>
          <w:szCs w:val="28"/>
        </w:rPr>
        <w:t xml:space="preserve">       </w:t>
      </w:r>
      <w:r w:rsidRPr="00A3542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3542A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 w:rsidRPr="00A3542A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11</w:t>
      </w:r>
      <w:r w:rsidRPr="00A3542A">
        <w:rPr>
          <w:rFonts w:hint="eastAsia"/>
          <w:sz w:val="28"/>
          <w:szCs w:val="28"/>
        </w:rPr>
        <w:t>日印发</w:t>
      </w:r>
    </w:p>
    <w:sectPr w:rsidR="00F76153" w:rsidRPr="00CF5782" w:rsidSect="001E15AD"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pgNumType w:start="1"/>
      <w:cols w:space="425"/>
      <w:rtlGutter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53" w:rsidRDefault="00F76153">
      <w:r>
        <w:separator/>
      </w:r>
    </w:p>
  </w:endnote>
  <w:endnote w:type="continuationSeparator" w:id="0">
    <w:p w:rsidR="00F76153" w:rsidRDefault="00F7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53" w:rsidRDefault="00F76153" w:rsidP="000105D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153" w:rsidRDefault="00F76153" w:rsidP="000105D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53" w:rsidRPr="001E15AD" w:rsidRDefault="00F76153" w:rsidP="009702BD">
    <w:pPr>
      <w:pStyle w:val="Footer"/>
      <w:framePr w:wrap="around" w:vAnchor="text" w:hAnchor="margin" w:xAlign="outside" w:y="1"/>
      <w:ind w:leftChars="100" w:left="31680" w:rightChars="100" w:right="31680"/>
      <w:rPr>
        <w:rStyle w:val="PageNumber"/>
        <w:rFonts w:ascii="宋体" w:eastAsia="宋体" w:hAnsi="宋体"/>
        <w:sz w:val="28"/>
        <w:szCs w:val="28"/>
      </w:rPr>
    </w:pPr>
    <w:r w:rsidRPr="001E15AD">
      <w:rPr>
        <w:rStyle w:val="PageNumber"/>
        <w:rFonts w:ascii="宋体" w:eastAsia="宋体" w:hAnsi="宋体"/>
        <w:sz w:val="28"/>
        <w:szCs w:val="28"/>
      </w:rPr>
      <w:t xml:space="preserve">— </w:t>
    </w:r>
    <w:r w:rsidRPr="001E15AD">
      <w:rPr>
        <w:rStyle w:val="PageNumber"/>
        <w:rFonts w:ascii="宋体" w:eastAsia="宋体" w:hAnsi="宋体"/>
        <w:sz w:val="28"/>
        <w:szCs w:val="28"/>
      </w:rPr>
      <w:fldChar w:fldCharType="begin"/>
    </w:r>
    <w:r w:rsidRPr="001E15AD"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 w:rsidRPr="001E15AD"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4</w:t>
    </w:r>
    <w:r w:rsidRPr="001E15AD">
      <w:rPr>
        <w:rStyle w:val="PageNumber"/>
        <w:rFonts w:ascii="宋体" w:eastAsia="宋体" w:hAnsi="宋体"/>
        <w:sz w:val="28"/>
        <w:szCs w:val="28"/>
      </w:rPr>
      <w:fldChar w:fldCharType="end"/>
    </w:r>
    <w:r w:rsidRPr="001E15AD">
      <w:rPr>
        <w:rStyle w:val="PageNumber"/>
        <w:rFonts w:ascii="宋体" w:eastAsia="宋体" w:hAnsi="宋体"/>
        <w:sz w:val="28"/>
        <w:szCs w:val="28"/>
      </w:rPr>
      <w:t xml:space="preserve"> —</w:t>
    </w:r>
  </w:p>
  <w:p w:rsidR="00F76153" w:rsidRDefault="00F7615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53" w:rsidRDefault="00F76153">
      <w:r>
        <w:separator/>
      </w:r>
    </w:p>
  </w:footnote>
  <w:footnote w:type="continuationSeparator" w:id="0">
    <w:p w:rsidR="00F76153" w:rsidRDefault="00F76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E7D08"/>
    <w:multiLevelType w:val="hybridMultilevel"/>
    <w:tmpl w:val="C4E2A750"/>
    <w:lvl w:ilvl="0" w:tplc="D4740488">
      <w:start w:val="1"/>
      <w:numFmt w:val="decimal"/>
      <w:lvlText w:val="%1"/>
      <w:lvlJc w:val="right"/>
      <w:pPr>
        <w:tabs>
          <w:tab w:val="num" w:pos="0"/>
        </w:tabs>
        <w:ind w:firstLine="288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B1B"/>
    <w:rsid w:val="000105DA"/>
    <w:rsid w:val="000135BB"/>
    <w:rsid w:val="00036C30"/>
    <w:rsid w:val="000440E8"/>
    <w:rsid w:val="000500BB"/>
    <w:rsid w:val="00075DF1"/>
    <w:rsid w:val="000A2117"/>
    <w:rsid w:val="000B03F3"/>
    <w:rsid w:val="000C726E"/>
    <w:rsid w:val="000D050D"/>
    <w:rsid w:val="000E739D"/>
    <w:rsid w:val="001014C6"/>
    <w:rsid w:val="00104F3F"/>
    <w:rsid w:val="00110893"/>
    <w:rsid w:val="00121C05"/>
    <w:rsid w:val="00142151"/>
    <w:rsid w:val="00144D87"/>
    <w:rsid w:val="001668FD"/>
    <w:rsid w:val="00172F96"/>
    <w:rsid w:val="001732BE"/>
    <w:rsid w:val="00183593"/>
    <w:rsid w:val="00191690"/>
    <w:rsid w:val="001A65DA"/>
    <w:rsid w:val="001E15AD"/>
    <w:rsid w:val="00226D9D"/>
    <w:rsid w:val="00230052"/>
    <w:rsid w:val="00267D5B"/>
    <w:rsid w:val="00282534"/>
    <w:rsid w:val="0028291F"/>
    <w:rsid w:val="0029481B"/>
    <w:rsid w:val="002A675F"/>
    <w:rsid w:val="002B0D65"/>
    <w:rsid w:val="00311B03"/>
    <w:rsid w:val="00314739"/>
    <w:rsid w:val="00317ABE"/>
    <w:rsid w:val="0035278D"/>
    <w:rsid w:val="00365A07"/>
    <w:rsid w:val="00386040"/>
    <w:rsid w:val="003F4CEC"/>
    <w:rsid w:val="003F68BE"/>
    <w:rsid w:val="004205C9"/>
    <w:rsid w:val="00426C3A"/>
    <w:rsid w:val="00434CD1"/>
    <w:rsid w:val="00450296"/>
    <w:rsid w:val="004538A5"/>
    <w:rsid w:val="00460C27"/>
    <w:rsid w:val="00483457"/>
    <w:rsid w:val="004A3E67"/>
    <w:rsid w:val="004D5B3C"/>
    <w:rsid w:val="004E675B"/>
    <w:rsid w:val="00502D23"/>
    <w:rsid w:val="00524AE5"/>
    <w:rsid w:val="00527A4F"/>
    <w:rsid w:val="005369E0"/>
    <w:rsid w:val="00540D4B"/>
    <w:rsid w:val="00570A42"/>
    <w:rsid w:val="00580B09"/>
    <w:rsid w:val="0058717D"/>
    <w:rsid w:val="005A34F2"/>
    <w:rsid w:val="005A58B8"/>
    <w:rsid w:val="005B326E"/>
    <w:rsid w:val="005F2D5B"/>
    <w:rsid w:val="006237EF"/>
    <w:rsid w:val="006374DA"/>
    <w:rsid w:val="006438B3"/>
    <w:rsid w:val="00681F3E"/>
    <w:rsid w:val="006C5287"/>
    <w:rsid w:val="006D46E4"/>
    <w:rsid w:val="00711255"/>
    <w:rsid w:val="00711731"/>
    <w:rsid w:val="00713491"/>
    <w:rsid w:val="00743AEF"/>
    <w:rsid w:val="007464AF"/>
    <w:rsid w:val="0076604E"/>
    <w:rsid w:val="007730FE"/>
    <w:rsid w:val="00774B31"/>
    <w:rsid w:val="00785E10"/>
    <w:rsid w:val="0079642F"/>
    <w:rsid w:val="007A7467"/>
    <w:rsid w:val="007B5B4E"/>
    <w:rsid w:val="007C1177"/>
    <w:rsid w:val="007C4F61"/>
    <w:rsid w:val="007F0B45"/>
    <w:rsid w:val="007F20F0"/>
    <w:rsid w:val="00803C01"/>
    <w:rsid w:val="008052C9"/>
    <w:rsid w:val="008227EA"/>
    <w:rsid w:val="00847BD0"/>
    <w:rsid w:val="008A18D6"/>
    <w:rsid w:val="008A3490"/>
    <w:rsid w:val="008A5FA0"/>
    <w:rsid w:val="008C3909"/>
    <w:rsid w:val="008C4D44"/>
    <w:rsid w:val="008F4962"/>
    <w:rsid w:val="00910B41"/>
    <w:rsid w:val="0092070E"/>
    <w:rsid w:val="009464AD"/>
    <w:rsid w:val="00956C28"/>
    <w:rsid w:val="00960DC8"/>
    <w:rsid w:val="009702BD"/>
    <w:rsid w:val="00977A38"/>
    <w:rsid w:val="00993FA3"/>
    <w:rsid w:val="009A3A2C"/>
    <w:rsid w:val="009C0B88"/>
    <w:rsid w:val="009C7DC0"/>
    <w:rsid w:val="009D6AFF"/>
    <w:rsid w:val="00A03A86"/>
    <w:rsid w:val="00A10C65"/>
    <w:rsid w:val="00A20F35"/>
    <w:rsid w:val="00A3542A"/>
    <w:rsid w:val="00A43106"/>
    <w:rsid w:val="00A57FCA"/>
    <w:rsid w:val="00A7145A"/>
    <w:rsid w:val="00A91A53"/>
    <w:rsid w:val="00AB763A"/>
    <w:rsid w:val="00AC5FFA"/>
    <w:rsid w:val="00AD74AE"/>
    <w:rsid w:val="00B33B1B"/>
    <w:rsid w:val="00B46A92"/>
    <w:rsid w:val="00B5164E"/>
    <w:rsid w:val="00B621A5"/>
    <w:rsid w:val="00B8085B"/>
    <w:rsid w:val="00B93D2F"/>
    <w:rsid w:val="00BC7656"/>
    <w:rsid w:val="00BD0984"/>
    <w:rsid w:val="00C04CA4"/>
    <w:rsid w:val="00C35D47"/>
    <w:rsid w:val="00C36C1E"/>
    <w:rsid w:val="00C5245D"/>
    <w:rsid w:val="00C85D7C"/>
    <w:rsid w:val="00CA6DCE"/>
    <w:rsid w:val="00CB4B6A"/>
    <w:rsid w:val="00CB602D"/>
    <w:rsid w:val="00CD6372"/>
    <w:rsid w:val="00CF5782"/>
    <w:rsid w:val="00D338BD"/>
    <w:rsid w:val="00D354F6"/>
    <w:rsid w:val="00D60003"/>
    <w:rsid w:val="00DA3376"/>
    <w:rsid w:val="00DA3B5F"/>
    <w:rsid w:val="00E02F31"/>
    <w:rsid w:val="00E0425B"/>
    <w:rsid w:val="00E04A12"/>
    <w:rsid w:val="00E14DDC"/>
    <w:rsid w:val="00E1589C"/>
    <w:rsid w:val="00E16848"/>
    <w:rsid w:val="00E22597"/>
    <w:rsid w:val="00E259C9"/>
    <w:rsid w:val="00E53D16"/>
    <w:rsid w:val="00E65DAD"/>
    <w:rsid w:val="00E74C06"/>
    <w:rsid w:val="00E86792"/>
    <w:rsid w:val="00E94B7F"/>
    <w:rsid w:val="00ED3E72"/>
    <w:rsid w:val="00EE2288"/>
    <w:rsid w:val="00EE7A25"/>
    <w:rsid w:val="00EF7296"/>
    <w:rsid w:val="00F0339A"/>
    <w:rsid w:val="00F05D8B"/>
    <w:rsid w:val="00F76153"/>
    <w:rsid w:val="00FA6627"/>
    <w:rsid w:val="00FD71FA"/>
    <w:rsid w:val="00FF136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1B"/>
    <w:pPr>
      <w:widowControl w:val="0"/>
      <w:jc w:val="both"/>
    </w:pPr>
    <w:rPr>
      <w:rFonts w:ascii="仿宋_GB2312"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33B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3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2A5A"/>
    <w:rPr>
      <w:rFonts w:ascii="仿宋_GB2312" w:eastAsia="仿宋_GB2312"/>
      <w:sz w:val="18"/>
      <w:szCs w:val="18"/>
    </w:rPr>
  </w:style>
  <w:style w:type="paragraph" w:customStyle="1" w:styleId="Char">
    <w:name w:val="Char"/>
    <w:basedOn w:val="Normal"/>
    <w:uiPriority w:val="99"/>
    <w:rsid w:val="00B33B1B"/>
    <w:rPr>
      <w:rFonts w:ascii="Tahoma" w:hAnsi="Tahoma"/>
      <w:sz w:val="24"/>
      <w:szCs w:val="20"/>
    </w:rPr>
  </w:style>
  <w:style w:type="paragraph" w:customStyle="1" w:styleId="1">
    <w:name w:val="标题1"/>
    <w:basedOn w:val="Normal"/>
    <w:next w:val="Normal"/>
    <w:uiPriority w:val="99"/>
    <w:rsid w:val="009D6AFF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kern w:val="0"/>
      <w:sz w:val="44"/>
      <w:szCs w:val="20"/>
    </w:rPr>
  </w:style>
  <w:style w:type="paragraph" w:styleId="Date">
    <w:name w:val="Date"/>
    <w:basedOn w:val="Normal"/>
    <w:next w:val="Normal"/>
    <w:link w:val="DateChar"/>
    <w:uiPriority w:val="99"/>
    <w:rsid w:val="0018359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6F2A5A"/>
    <w:rPr>
      <w:rFonts w:ascii="仿宋_GB2312" w:eastAsia="仿宋_GB231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A34F2"/>
    <w:pPr>
      <w:ind w:firstLineChars="200" w:firstLine="560"/>
    </w:pPr>
    <w:rPr>
      <w:rFonts w:ascii="Times New Roman" w:eastAsia="宋体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2A5A"/>
    <w:rPr>
      <w:rFonts w:ascii="仿宋_GB2312" w:eastAsia="仿宋_GB2312"/>
      <w:sz w:val="32"/>
      <w:szCs w:val="32"/>
    </w:rPr>
  </w:style>
  <w:style w:type="table" w:styleId="TableGrid">
    <w:name w:val="Table Grid"/>
    <w:basedOn w:val="TableNormal"/>
    <w:uiPriority w:val="99"/>
    <w:rsid w:val="00E02F3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2A5A"/>
    <w:rPr>
      <w:rFonts w:ascii="仿宋_GB2312" w:eastAsia="仿宋_GB231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53D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5A"/>
    <w:rPr>
      <w:rFonts w:ascii="仿宋_GB2312" w:eastAsia="仿宋_GB2312"/>
      <w:sz w:val="0"/>
      <w:szCs w:val="0"/>
    </w:rPr>
  </w:style>
  <w:style w:type="character" w:styleId="Hyperlink">
    <w:name w:val="Hyperlink"/>
    <w:basedOn w:val="DefaultParagraphFont"/>
    <w:uiPriority w:val="99"/>
    <w:rsid w:val="00C36C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142</Words>
  <Characters>814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南通经济技术开发区城市长效管理考核办法</dc:title>
  <dc:subject/>
  <dc:creator>Windows 用户</dc:creator>
  <cp:keywords/>
  <dc:description/>
  <cp:lastModifiedBy>Sky123.Org</cp:lastModifiedBy>
  <cp:revision>10</cp:revision>
  <cp:lastPrinted>2019-01-11T02:49:00Z</cp:lastPrinted>
  <dcterms:created xsi:type="dcterms:W3CDTF">2019-01-08T03:08:00Z</dcterms:created>
  <dcterms:modified xsi:type="dcterms:W3CDTF">2019-01-11T03:16:00Z</dcterms:modified>
</cp:coreProperties>
</file>